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3BE7" w:rsidRDefault="00003BE7" w:rsidP="0066559E">
      <w:pPr>
        <w:tabs>
          <w:tab w:val="left" w:pos="6990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B7AC37F" wp14:editId="2FAADD2B">
            <wp:simplePos x="0" y="0"/>
            <wp:positionH relativeFrom="column">
              <wp:posOffset>2390775</wp:posOffset>
            </wp:positionH>
            <wp:positionV relativeFrom="paragraph">
              <wp:posOffset>-76200</wp:posOffset>
            </wp:positionV>
            <wp:extent cx="1143000" cy="828675"/>
            <wp:effectExtent l="0" t="0" r="0" b="9525"/>
            <wp:wrapSquare wrapText="bothSides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6559E">
        <w:rPr>
          <w:rFonts w:ascii="Times New Roman" w:hAnsi="Times New Roman"/>
          <w:sz w:val="24"/>
          <w:szCs w:val="24"/>
        </w:rPr>
        <w:br w:type="textWrapping" w:clear="all"/>
      </w:r>
    </w:p>
    <w:p w:rsidR="00003BE7" w:rsidRPr="008C49BE" w:rsidRDefault="00003BE7" w:rsidP="0024547A">
      <w:pPr>
        <w:tabs>
          <w:tab w:val="left" w:pos="6990"/>
        </w:tabs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003BE7" w:rsidRPr="001371C0" w:rsidRDefault="00003BE7" w:rsidP="00003BE7">
      <w:pPr>
        <w:pStyle w:val="Title"/>
        <w:pBdr>
          <w:bottom w:val="single" w:sz="12" w:space="1" w:color="auto"/>
        </w:pBdr>
        <w:spacing w:after="0" w:line="276" w:lineRule="auto"/>
        <w:ind w:left="36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003BE7" w:rsidRPr="001371C0" w:rsidRDefault="00003BE7" w:rsidP="005D5B61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003BE7" w:rsidRPr="00A95177" w:rsidRDefault="00003BE7" w:rsidP="005D5B61">
      <w:pPr>
        <w:pStyle w:val="Title"/>
        <w:pBdr>
          <w:bottom w:val="single" w:sz="12" w:space="1" w:color="auto"/>
        </w:pBdr>
        <w:spacing w:after="0" w:line="276" w:lineRule="auto"/>
        <w:ind w:left="360" w:hanging="36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SEPTEMBER-DECEMBER 2016 TRIMESTER </w:t>
      </w:r>
      <w:r w:rsidRPr="00A95177">
        <w:rPr>
          <w:rFonts w:ascii="Times New Roman" w:hAnsi="Times New Roman"/>
          <w:color w:val="auto"/>
          <w:sz w:val="24"/>
          <w:szCs w:val="24"/>
        </w:rPr>
        <w:t>EXAMINATIONS</w:t>
      </w:r>
    </w:p>
    <w:p w:rsidR="00003BE7" w:rsidRPr="00A95177" w:rsidRDefault="0024547A" w:rsidP="005D5B61">
      <w:pPr>
        <w:pStyle w:val="Title"/>
        <w:pBdr>
          <w:bottom w:val="single" w:sz="12" w:space="1" w:color="auto"/>
        </w:pBdr>
        <w:spacing w:after="0" w:line="276" w:lineRule="auto"/>
        <w:ind w:left="360" w:hanging="36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REGULAR PROGRAMME</w:t>
      </w:r>
    </w:p>
    <w:p w:rsidR="00003BE7" w:rsidRPr="00A95177" w:rsidRDefault="00003BE7" w:rsidP="005D5B61">
      <w:pPr>
        <w:pStyle w:val="Title"/>
        <w:pBdr>
          <w:bottom w:val="single" w:sz="12" w:space="1" w:color="auto"/>
        </w:pBdr>
        <w:spacing w:after="0" w:line="276" w:lineRule="auto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 IN ECDE</w:t>
      </w:r>
    </w:p>
    <w:p w:rsidR="00003BE7" w:rsidRPr="00A95177" w:rsidRDefault="00003BE7" w:rsidP="00003BE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003BE7" w:rsidRPr="00BC35F7" w:rsidRDefault="00003BE7" w:rsidP="005D5B61">
      <w:pPr>
        <w:pStyle w:val="Default"/>
        <w:ind w:left="360" w:hanging="360"/>
        <w:jc w:val="center"/>
        <w:rPr>
          <w:b/>
          <w:bCs/>
          <w:color w:val="auto"/>
        </w:rPr>
      </w:pPr>
      <w:r w:rsidRPr="00A95177">
        <w:rPr>
          <w:b/>
          <w:color w:val="auto"/>
        </w:rPr>
        <w:t xml:space="preserve">REEC </w:t>
      </w:r>
      <w:r>
        <w:rPr>
          <w:b/>
          <w:color w:val="auto"/>
        </w:rPr>
        <w:t>213</w:t>
      </w:r>
      <w:r w:rsidR="0024547A">
        <w:rPr>
          <w:b/>
          <w:color w:val="auto"/>
        </w:rPr>
        <w:t>:</w:t>
      </w:r>
      <w:r>
        <w:rPr>
          <w:b/>
          <w:color w:val="auto"/>
        </w:rPr>
        <w:t xml:space="preserve"> SUBJECT METHODS IN EARLY CHILDHOOD EDUCATION</w:t>
      </w:r>
    </w:p>
    <w:p w:rsidR="00003BE7" w:rsidRPr="001371C0" w:rsidRDefault="00003BE7" w:rsidP="00003BE7">
      <w:pPr>
        <w:pStyle w:val="Title"/>
        <w:tabs>
          <w:tab w:val="left" w:pos="5295"/>
        </w:tabs>
        <w:spacing w:after="0" w:line="276" w:lineRule="auto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</w:p>
    <w:p w:rsidR="00003BE7" w:rsidRPr="001371C0" w:rsidRDefault="00003BE7" w:rsidP="005D5B61">
      <w:pPr>
        <w:pStyle w:val="Title"/>
        <w:pBdr>
          <w:bottom w:val="single" w:sz="12" w:space="1" w:color="auto"/>
        </w:pBdr>
        <w:spacing w:after="0" w:line="276" w:lineRule="auto"/>
        <w:ind w:left="360" w:hanging="360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 w:rsidR="0066559E">
        <w:rPr>
          <w:rFonts w:ascii="Times New Roman" w:hAnsi="Times New Roman"/>
          <w:sz w:val="24"/>
          <w:szCs w:val="24"/>
        </w:rPr>
        <w:t xml:space="preserve"> DECEMBER 2016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6559E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003BE7" w:rsidRPr="00280F4D" w:rsidRDefault="00003BE7" w:rsidP="005D5B61">
      <w:pPr>
        <w:spacing w:after="0"/>
        <w:ind w:left="360" w:hanging="360"/>
        <w:rPr>
          <w:rFonts w:ascii="Times New Roman" w:hAnsi="Times New Roman"/>
          <w:b/>
          <w:sz w:val="24"/>
          <w:szCs w:val="24"/>
        </w:rPr>
      </w:pPr>
      <w:r w:rsidRPr="00280F4D">
        <w:rPr>
          <w:rFonts w:ascii="Times New Roman" w:hAnsi="Times New Roman"/>
          <w:b/>
          <w:sz w:val="24"/>
          <w:szCs w:val="24"/>
        </w:rPr>
        <w:t>INSTRUCTIONS</w:t>
      </w:r>
      <w:r w:rsidRPr="00280F4D">
        <w:rPr>
          <w:rFonts w:ascii="Times New Roman" w:hAnsi="Times New Roman"/>
          <w:b/>
          <w:sz w:val="24"/>
          <w:szCs w:val="24"/>
        </w:rPr>
        <w:tab/>
      </w:r>
      <w:r w:rsidRPr="00280F4D">
        <w:rPr>
          <w:rFonts w:ascii="Times New Roman" w:hAnsi="Times New Roman"/>
          <w:b/>
          <w:sz w:val="24"/>
          <w:szCs w:val="24"/>
        </w:rPr>
        <w:tab/>
      </w:r>
      <w:r w:rsidRPr="00280F4D">
        <w:rPr>
          <w:rFonts w:ascii="Times New Roman" w:hAnsi="Times New Roman"/>
          <w:b/>
          <w:sz w:val="24"/>
          <w:szCs w:val="24"/>
        </w:rPr>
        <w:tab/>
      </w:r>
      <w:r w:rsidRPr="00280F4D">
        <w:rPr>
          <w:rFonts w:ascii="Times New Roman" w:hAnsi="Times New Roman"/>
          <w:b/>
          <w:sz w:val="24"/>
          <w:szCs w:val="24"/>
        </w:rPr>
        <w:tab/>
      </w:r>
      <w:r w:rsidRPr="00280F4D">
        <w:rPr>
          <w:rFonts w:ascii="Times New Roman" w:hAnsi="Times New Roman"/>
          <w:b/>
          <w:sz w:val="24"/>
          <w:szCs w:val="24"/>
        </w:rPr>
        <w:tab/>
      </w:r>
      <w:r w:rsidRPr="00280F4D">
        <w:rPr>
          <w:rFonts w:ascii="Times New Roman" w:hAnsi="Times New Roman"/>
          <w:b/>
          <w:sz w:val="24"/>
          <w:szCs w:val="24"/>
        </w:rPr>
        <w:tab/>
      </w:r>
      <w:r w:rsidRPr="00280F4D">
        <w:rPr>
          <w:rFonts w:ascii="Times New Roman" w:hAnsi="Times New Roman"/>
          <w:b/>
          <w:sz w:val="24"/>
          <w:szCs w:val="24"/>
        </w:rPr>
        <w:tab/>
      </w:r>
      <w:r w:rsidRPr="00280F4D">
        <w:rPr>
          <w:rFonts w:ascii="Times New Roman" w:hAnsi="Times New Roman"/>
          <w:b/>
          <w:sz w:val="24"/>
          <w:szCs w:val="24"/>
        </w:rPr>
        <w:tab/>
      </w:r>
    </w:p>
    <w:p w:rsidR="00003BE7" w:rsidRPr="001371C0" w:rsidRDefault="00003BE7" w:rsidP="005D5B61">
      <w:pPr>
        <w:tabs>
          <w:tab w:val="left" w:pos="5220"/>
        </w:tabs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  <w:r>
        <w:rPr>
          <w:rFonts w:ascii="Times New Roman" w:hAnsi="Times New Roman"/>
          <w:b/>
          <w:sz w:val="24"/>
          <w:szCs w:val="24"/>
        </w:rPr>
        <w:tab/>
      </w:r>
    </w:p>
    <w:p w:rsidR="00003BE7" w:rsidRPr="00280F4D" w:rsidRDefault="00003BE7" w:rsidP="005D5B61">
      <w:pPr>
        <w:pBdr>
          <w:bottom w:val="single" w:sz="4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Marks allocated to each question are shown at the end of the </w:t>
      </w:r>
      <w:proofErr w:type="spellStart"/>
      <w:r w:rsidRPr="001371C0">
        <w:rPr>
          <w:rFonts w:ascii="Times New Roman" w:hAnsi="Times New Roman"/>
          <w:b/>
          <w:sz w:val="24"/>
          <w:szCs w:val="24"/>
        </w:rPr>
        <w:t>questionArrange</w:t>
      </w:r>
      <w:proofErr w:type="spellEnd"/>
      <w:r w:rsidRPr="001371C0">
        <w:rPr>
          <w:rFonts w:ascii="Times New Roman" w:hAnsi="Times New Roman"/>
          <w:b/>
          <w:sz w:val="24"/>
          <w:szCs w:val="24"/>
        </w:rPr>
        <w:t xml:space="preserve"> your work neatly and indicate the questions answered in </w:t>
      </w:r>
      <w:proofErr w:type="spellStart"/>
      <w:r w:rsidRPr="001371C0">
        <w:rPr>
          <w:rFonts w:ascii="Times New Roman" w:hAnsi="Times New Roman"/>
          <w:b/>
          <w:sz w:val="24"/>
          <w:szCs w:val="24"/>
        </w:rPr>
        <w:t>the</w:t>
      </w:r>
      <w:r w:rsidRPr="00280F4D">
        <w:rPr>
          <w:rFonts w:ascii="Times New Roman" w:hAnsi="Times New Roman"/>
          <w:b/>
          <w:sz w:val="24"/>
          <w:szCs w:val="24"/>
        </w:rPr>
        <w:t>Examination</w:t>
      </w:r>
      <w:proofErr w:type="spellEnd"/>
      <w:r w:rsidRPr="00280F4D">
        <w:rPr>
          <w:rFonts w:ascii="Times New Roman" w:hAnsi="Times New Roman"/>
          <w:b/>
          <w:sz w:val="24"/>
          <w:szCs w:val="24"/>
        </w:rPr>
        <w:t xml:space="preserve"> booklet </w:t>
      </w:r>
    </w:p>
    <w:p w:rsidR="00003BE7" w:rsidRDefault="00003BE7" w:rsidP="00003BE7">
      <w:pPr>
        <w:tabs>
          <w:tab w:val="left" w:pos="3000"/>
        </w:tabs>
        <w:jc w:val="both"/>
        <w:rPr>
          <w:rFonts w:ascii="Times New Roman" w:hAnsi="Times New Roman"/>
          <w:sz w:val="24"/>
          <w:szCs w:val="24"/>
        </w:rPr>
      </w:pPr>
    </w:p>
    <w:p w:rsidR="0066559E" w:rsidRPr="0066559E" w:rsidRDefault="0066559E" w:rsidP="005D5B61">
      <w:pPr>
        <w:tabs>
          <w:tab w:val="left" w:pos="6990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66559E">
        <w:rPr>
          <w:rFonts w:ascii="Times New Roman" w:hAnsi="Times New Roman"/>
          <w:b/>
          <w:sz w:val="24"/>
          <w:szCs w:val="24"/>
        </w:rPr>
        <w:t>QUESTION ONE</w:t>
      </w:r>
    </w:p>
    <w:p w:rsidR="0066559E" w:rsidRPr="005D5B61" w:rsidRDefault="00003BE7" w:rsidP="005D5B61">
      <w:pPr>
        <w:pStyle w:val="ListParagraph"/>
        <w:numPr>
          <w:ilvl w:val="0"/>
          <w:numId w:val="13"/>
        </w:num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5B61">
        <w:rPr>
          <w:rFonts w:ascii="Times New Roman" w:hAnsi="Times New Roman"/>
          <w:sz w:val="24"/>
          <w:szCs w:val="24"/>
        </w:rPr>
        <w:t xml:space="preserve">Explain </w:t>
      </w:r>
      <w:r w:rsidR="0066559E" w:rsidRPr="005D5B61">
        <w:rPr>
          <w:rFonts w:ascii="Times New Roman" w:hAnsi="Times New Roman"/>
          <w:b/>
          <w:sz w:val="24"/>
          <w:szCs w:val="24"/>
        </w:rPr>
        <w:t>THREE</w:t>
      </w:r>
      <w:r w:rsidRPr="005D5B61">
        <w:rPr>
          <w:rFonts w:ascii="Times New Roman" w:hAnsi="Times New Roman"/>
          <w:sz w:val="24"/>
          <w:szCs w:val="24"/>
        </w:rPr>
        <w:t xml:space="preserve"> reasons why there are specific methods for teaching young children</w:t>
      </w:r>
      <w:r w:rsidR="0024547A" w:rsidRPr="005D5B61">
        <w:rPr>
          <w:rFonts w:ascii="Times New Roman" w:hAnsi="Times New Roman"/>
          <w:sz w:val="24"/>
          <w:szCs w:val="24"/>
        </w:rPr>
        <w:t>.</w:t>
      </w:r>
    </w:p>
    <w:p w:rsidR="00003BE7" w:rsidRPr="0066559E" w:rsidRDefault="005D5B61" w:rsidP="005D5B61">
      <w:pPr>
        <w:pStyle w:val="ListParagraph"/>
        <w:tabs>
          <w:tab w:val="left" w:pos="6990"/>
        </w:tabs>
        <w:spacing w:line="360" w:lineRule="auto"/>
        <w:ind w:left="64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</w:t>
      </w:r>
      <w:r w:rsidR="00003BE7" w:rsidRPr="0066559E">
        <w:rPr>
          <w:rFonts w:ascii="Times New Roman" w:hAnsi="Times New Roman"/>
          <w:b/>
          <w:sz w:val="24"/>
          <w:szCs w:val="24"/>
        </w:rPr>
        <w:t>(6</w:t>
      </w:r>
      <w:r w:rsidR="0066559E" w:rsidRPr="0066559E">
        <w:rPr>
          <w:rFonts w:ascii="Times New Roman" w:hAnsi="Times New Roman"/>
          <w:b/>
          <w:sz w:val="24"/>
          <w:szCs w:val="24"/>
        </w:rPr>
        <w:t xml:space="preserve"> </w:t>
      </w:r>
      <w:r w:rsidR="00003BE7" w:rsidRPr="0066559E">
        <w:rPr>
          <w:rFonts w:ascii="Times New Roman" w:hAnsi="Times New Roman"/>
          <w:b/>
          <w:sz w:val="24"/>
          <w:szCs w:val="24"/>
        </w:rPr>
        <w:t>m</w:t>
      </w:r>
      <w:r w:rsidR="0066559E" w:rsidRPr="0066559E">
        <w:rPr>
          <w:rFonts w:ascii="Times New Roman" w:hAnsi="Times New Roman"/>
          <w:b/>
          <w:sz w:val="24"/>
          <w:szCs w:val="24"/>
        </w:rPr>
        <w:t>ar</w:t>
      </w:r>
      <w:r w:rsidR="00003BE7" w:rsidRPr="0066559E">
        <w:rPr>
          <w:rFonts w:ascii="Times New Roman" w:hAnsi="Times New Roman"/>
          <w:b/>
          <w:sz w:val="24"/>
          <w:szCs w:val="24"/>
        </w:rPr>
        <w:t>ks)</w:t>
      </w:r>
    </w:p>
    <w:p w:rsidR="00003BE7" w:rsidRPr="005D5B61" w:rsidRDefault="00003BE7" w:rsidP="005D5B61">
      <w:pPr>
        <w:pStyle w:val="ListParagraph"/>
        <w:numPr>
          <w:ilvl w:val="0"/>
          <w:numId w:val="13"/>
        </w:num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5B61">
        <w:rPr>
          <w:rFonts w:ascii="Times New Roman" w:hAnsi="Times New Roman"/>
          <w:sz w:val="24"/>
          <w:szCs w:val="24"/>
        </w:rPr>
        <w:t xml:space="preserve">Discuss </w:t>
      </w:r>
      <w:r w:rsidR="0066559E" w:rsidRPr="005D5B61">
        <w:rPr>
          <w:rFonts w:ascii="Times New Roman" w:hAnsi="Times New Roman"/>
          <w:b/>
          <w:sz w:val="24"/>
          <w:szCs w:val="24"/>
        </w:rPr>
        <w:t>FOUR</w:t>
      </w:r>
      <w:r w:rsidRPr="005D5B61">
        <w:rPr>
          <w:rFonts w:ascii="Times New Roman" w:hAnsi="Times New Roman"/>
          <w:sz w:val="24"/>
          <w:szCs w:val="24"/>
        </w:rPr>
        <w:t xml:space="preserve"> roles of the community in the selection of method and approach to be used in teaching young children</w:t>
      </w:r>
      <w:r w:rsidR="0024547A" w:rsidRPr="005D5B61">
        <w:rPr>
          <w:rFonts w:ascii="Times New Roman" w:hAnsi="Times New Roman"/>
          <w:sz w:val="24"/>
          <w:szCs w:val="24"/>
        </w:rPr>
        <w:t>.</w:t>
      </w:r>
      <w:r w:rsidR="0066559E" w:rsidRPr="005D5B61">
        <w:rPr>
          <w:rFonts w:ascii="Times New Roman" w:hAnsi="Times New Roman"/>
          <w:sz w:val="24"/>
          <w:szCs w:val="24"/>
        </w:rPr>
        <w:tab/>
        <w:t xml:space="preserve">                      </w:t>
      </w:r>
      <w:r w:rsidRPr="005D5B61">
        <w:rPr>
          <w:rFonts w:ascii="Times New Roman" w:hAnsi="Times New Roman"/>
          <w:b/>
          <w:sz w:val="24"/>
          <w:szCs w:val="24"/>
        </w:rPr>
        <w:t>(4</w:t>
      </w:r>
      <w:r w:rsidR="0066559E" w:rsidRPr="005D5B61">
        <w:rPr>
          <w:rFonts w:ascii="Times New Roman" w:hAnsi="Times New Roman"/>
          <w:b/>
          <w:sz w:val="24"/>
          <w:szCs w:val="24"/>
        </w:rPr>
        <w:t xml:space="preserve"> </w:t>
      </w:r>
      <w:r w:rsidRPr="005D5B61">
        <w:rPr>
          <w:rFonts w:ascii="Times New Roman" w:hAnsi="Times New Roman"/>
          <w:b/>
          <w:sz w:val="24"/>
          <w:szCs w:val="24"/>
        </w:rPr>
        <w:t>m</w:t>
      </w:r>
      <w:r w:rsidR="0066559E" w:rsidRPr="005D5B61">
        <w:rPr>
          <w:rFonts w:ascii="Times New Roman" w:hAnsi="Times New Roman"/>
          <w:b/>
          <w:sz w:val="24"/>
          <w:szCs w:val="24"/>
        </w:rPr>
        <w:t>ar</w:t>
      </w:r>
      <w:r w:rsidRPr="005D5B61">
        <w:rPr>
          <w:rFonts w:ascii="Times New Roman" w:hAnsi="Times New Roman"/>
          <w:b/>
          <w:sz w:val="24"/>
          <w:szCs w:val="24"/>
        </w:rPr>
        <w:t>ks)</w:t>
      </w:r>
    </w:p>
    <w:p w:rsidR="0066559E" w:rsidRPr="005D5B61" w:rsidRDefault="00003BE7" w:rsidP="005D5B61">
      <w:pPr>
        <w:pStyle w:val="ListParagraph"/>
        <w:numPr>
          <w:ilvl w:val="0"/>
          <w:numId w:val="13"/>
        </w:num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5B61">
        <w:rPr>
          <w:rFonts w:ascii="Times New Roman" w:hAnsi="Times New Roman"/>
          <w:sz w:val="24"/>
          <w:szCs w:val="24"/>
        </w:rPr>
        <w:t xml:space="preserve">Explain three </w:t>
      </w:r>
      <w:proofErr w:type="spellStart"/>
      <w:r w:rsidR="005D5B61" w:rsidRPr="005D5B61">
        <w:rPr>
          <w:rFonts w:ascii="Times New Roman" w:hAnsi="Times New Roman"/>
          <w:b/>
          <w:sz w:val="24"/>
          <w:szCs w:val="24"/>
        </w:rPr>
        <w:t>THREE</w:t>
      </w:r>
      <w:proofErr w:type="spellEnd"/>
      <w:r w:rsidR="005D5B61" w:rsidRPr="005D5B61">
        <w:rPr>
          <w:rFonts w:ascii="Times New Roman" w:hAnsi="Times New Roman"/>
          <w:b/>
          <w:sz w:val="24"/>
          <w:szCs w:val="24"/>
        </w:rPr>
        <w:t xml:space="preserve"> </w:t>
      </w:r>
      <w:r w:rsidRPr="005D5B61">
        <w:rPr>
          <w:rFonts w:ascii="Times New Roman" w:hAnsi="Times New Roman"/>
          <w:sz w:val="24"/>
          <w:szCs w:val="24"/>
        </w:rPr>
        <w:t xml:space="preserve">roles of </w:t>
      </w:r>
      <w:r w:rsidR="0066559E" w:rsidRPr="005D5B61">
        <w:rPr>
          <w:rFonts w:ascii="Times New Roman" w:hAnsi="Times New Roman"/>
          <w:sz w:val="24"/>
          <w:szCs w:val="24"/>
        </w:rPr>
        <w:t xml:space="preserve">NACECE </w:t>
      </w:r>
      <w:r w:rsidR="0066559E" w:rsidRPr="005D5B61">
        <w:rPr>
          <w:rFonts w:ascii="Times New Roman" w:hAnsi="Times New Roman"/>
          <w:sz w:val="24"/>
          <w:szCs w:val="24"/>
        </w:rPr>
        <w:tab/>
        <w:t xml:space="preserve">                      </w:t>
      </w:r>
      <w:r w:rsidRPr="005D5B61">
        <w:rPr>
          <w:rFonts w:ascii="Times New Roman" w:hAnsi="Times New Roman"/>
          <w:b/>
          <w:sz w:val="24"/>
          <w:szCs w:val="24"/>
        </w:rPr>
        <w:t>(6</w:t>
      </w:r>
      <w:r w:rsidR="0066559E" w:rsidRPr="005D5B61">
        <w:rPr>
          <w:rFonts w:ascii="Times New Roman" w:hAnsi="Times New Roman"/>
          <w:b/>
          <w:sz w:val="24"/>
          <w:szCs w:val="24"/>
        </w:rPr>
        <w:t xml:space="preserve"> </w:t>
      </w:r>
      <w:r w:rsidRPr="005D5B61">
        <w:rPr>
          <w:rFonts w:ascii="Times New Roman" w:hAnsi="Times New Roman"/>
          <w:b/>
          <w:sz w:val="24"/>
          <w:szCs w:val="24"/>
        </w:rPr>
        <w:t>m</w:t>
      </w:r>
      <w:r w:rsidR="0066559E" w:rsidRPr="005D5B61">
        <w:rPr>
          <w:rFonts w:ascii="Times New Roman" w:hAnsi="Times New Roman"/>
          <w:b/>
          <w:sz w:val="24"/>
          <w:szCs w:val="24"/>
        </w:rPr>
        <w:t>ar</w:t>
      </w:r>
      <w:r w:rsidRPr="005D5B61">
        <w:rPr>
          <w:rFonts w:ascii="Times New Roman" w:hAnsi="Times New Roman"/>
          <w:b/>
          <w:sz w:val="24"/>
          <w:szCs w:val="24"/>
        </w:rPr>
        <w:t>ks)</w:t>
      </w:r>
    </w:p>
    <w:p w:rsidR="00003BE7" w:rsidRPr="005D5B61" w:rsidRDefault="00003BE7" w:rsidP="005D5B61">
      <w:pPr>
        <w:pStyle w:val="ListParagraph"/>
        <w:numPr>
          <w:ilvl w:val="0"/>
          <w:numId w:val="13"/>
        </w:num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5B61">
        <w:rPr>
          <w:rFonts w:ascii="Times New Roman" w:hAnsi="Times New Roman"/>
          <w:sz w:val="24"/>
          <w:szCs w:val="24"/>
        </w:rPr>
        <w:t xml:space="preserve">Discuss </w:t>
      </w:r>
      <w:r w:rsidR="005D5B61" w:rsidRPr="005D5B61">
        <w:rPr>
          <w:rFonts w:ascii="Times New Roman" w:hAnsi="Times New Roman"/>
          <w:b/>
          <w:sz w:val="24"/>
          <w:szCs w:val="24"/>
        </w:rPr>
        <w:t>TWO</w:t>
      </w:r>
      <w:r w:rsidRPr="005D5B61">
        <w:rPr>
          <w:rFonts w:ascii="Times New Roman" w:hAnsi="Times New Roman"/>
          <w:sz w:val="24"/>
          <w:szCs w:val="24"/>
        </w:rPr>
        <w:t xml:space="preserve"> first steps of developing syllabus</w:t>
      </w:r>
      <w:r w:rsidR="0024547A" w:rsidRPr="005D5B61">
        <w:rPr>
          <w:rFonts w:ascii="Times New Roman" w:hAnsi="Times New Roman"/>
          <w:sz w:val="24"/>
          <w:szCs w:val="24"/>
        </w:rPr>
        <w:t>.</w:t>
      </w:r>
      <w:r w:rsidR="0066559E" w:rsidRPr="005D5B61">
        <w:rPr>
          <w:rFonts w:ascii="Times New Roman" w:hAnsi="Times New Roman"/>
          <w:sz w:val="24"/>
          <w:szCs w:val="24"/>
        </w:rPr>
        <w:t xml:space="preserve"> </w:t>
      </w:r>
      <w:r w:rsidR="0066559E" w:rsidRPr="005D5B61">
        <w:rPr>
          <w:rFonts w:ascii="Times New Roman" w:hAnsi="Times New Roman"/>
          <w:sz w:val="24"/>
          <w:szCs w:val="24"/>
        </w:rPr>
        <w:tab/>
        <w:t xml:space="preserve">                     </w:t>
      </w:r>
      <w:r w:rsidR="0066559E" w:rsidRPr="005D5B61">
        <w:rPr>
          <w:rFonts w:ascii="Times New Roman" w:hAnsi="Times New Roman"/>
          <w:b/>
          <w:sz w:val="24"/>
          <w:szCs w:val="24"/>
        </w:rPr>
        <w:t xml:space="preserve"> </w:t>
      </w:r>
      <w:r w:rsidRPr="005D5B61">
        <w:rPr>
          <w:rFonts w:ascii="Times New Roman" w:hAnsi="Times New Roman"/>
          <w:b/>
          <w:sz w:val="24"/>
          <w:szCs w:val="24"/>
        </w:rPr>
        <w:t>(4</w:t>
      </w:r>
      <w:r w:rsidR="0066559E" w:rsidRPr="005D5B61">
        <w:rPr>
          <w:rFonts w:ascii="Times New Roman" w:hAnsi="Times New Roman"/>
          <w:b/>
          <w:sz w:val="24"/>
          <w:szCs w:val="24"/>
        </w:rPr>
        <w:t xml:space="preserve"> </w:t>
      </w:r>
      <w:r w:rsidRPr="005D5B61">
        <w:rPr>
          <w:rFonts w:ascii="Times New Roman" w:hAnsi="Times New Roman"/>
          <w:b/>
          <w:sz w:val="24"/>
          <w:szCs w:val="24"/>
        </w:rPr>
        <w:t>m</w:t>
      </w:r>
      <w:r w:rsidR="0066559E" w:rsidRPr="005D5B61">
        <w:rPr>
          <w:rFonts w:ascii="Times New Roman" w:hAnsi="Times New Roman"/>
          <w:b/>
          <w:sz w:val="24"/>
          <w:szCs w:val="24"/>
        </w:rPr>
        <w:t>ar</w:t>
      </w:r>
      <w:r w:rsidRPr="005D5B61">
        <w:rPr>
          <w:rFonts w:ascii="Times New Roman" w:hAnsi="Times New Roman"/>
          <w:b/>
          <w:sz w:val="24"/>
          <w:szCs w:val="24"/>
        </w:rPr>
        <w:t>ks)</w:t>
      </w:r>
      <w:r w:rsidRPr="005D5B61">
        <w:rPr>
          <w:rFonts w:ascii="Times New Roman" w:hAnsi="Times New Roman"/>
          <w:b/>
          <w:sz w:val="24"/>
          <w:szCs w:val="24"/>
        </w:rPr>
        <w:tab/>
      </w:r>
      <w:r w:rsidRPr="005D5B61">
        <w:rPr>
          <w:rFonts w:ascii="Times New Roman" w:hAnsi="Times New Roman"/>
          <w:sz w:val="24"/>
          <w:szCs w:val="24"/>
        </w:rPr>
        <w:t xml:space="preserve"> </w:t>
      </w:r>
    </w:p>
    <w:p w:rsidR="0066559E" w:rsidRDefault="0066559E" w:rsidP="005D5B61">
      <w:pPr>
        <w:tabs>
          <w:tab w:val="left" w:pos="6630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66559E" w:rsidRPr="0066559E" w:rsidRDefault="0066559E" w:rsidP="005D5B61">
      <w:pPr>
        <w:tabs>
          <w:tab w:val="left" w:pos="6630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66559E">
        <w:rPr>
          <w:rFonts w:ascii="Times New Roman" w:hAnsi="Times New Roman"/>
          <w:b/>
          <w:sz w:val="24"/>
          <w:szCs w:val="24"/>
        </w:rPr>
        <w:t>QUESTION TWO</w:t>
      </w:r>
      <w:r>
        <w:rPr>
          <w:rFonts w:ascii="Times New Roman" w:hAnsi="Times New Roman"/>
          <w:b/>
          <w:sz w:val="24"/>
          <w:szCs w:val="24"/>
        </w:rPr>
        <w:tab/>
      </w:r>
    </w:p>
    <w:p w:rsidR="00003BE7" w:rsidRPr="005D5B61" w:rsidRDefault="00003BE7" w:rsidP="005D5B61">
      <w:pPr>
        <w:pStyle w:val="ListParagraph"/>
        <w:numPr>
          <w:ilvl w:val="0"/>
          <w:numId w:val="14"/>
        </w:num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5B61">
        <w:rPr>
          <w:rFonts w:ascii="Times New Roman" w:hAnsi="Times New Roman"/>
          <w:sz w:val="24"/>
          <w:szCs w:val="24"/>
        </w:rPr>
        <w:t>You have been invited to give a speech to ECDE teac</w:t>
      </w:r>
      <w:r w:rsidR="0066559E" w:rsidRPr="005D5B61">
        <w:rPr>
          <w:rFonts w:ascii="Times New Roman" w:hAnsi="Times New Roman"/>
          <w:sz w:val="24"/>
          <w:szCs w:val="24"/>
        </w:rPr>
        <w:t>hers on the topic “</w:t>
      </w:r>
      <w:proofErr w:type="gramStart"/>
      <w:r w:rsidR="0066559E" w:rsidRPr="005D5B61">
        <w:rPr>
          <w:rFonts w:ascii="Times New Roman" w:hAnsi="Times New Roman"/>
          <w:sz w:val="24"/>
          <w:szCs w:val="24"/>
        </w:rPr>
        <w:t>There</w:t>
      </w:r>
      <w:proofErr w:type="gramEnd"/>
      <w:r w:rsidR="0066559E" w:rsidRPr="005D5B61">
        <w:rPr>
          <w:rFonts w:ascii="Times New Roman" w:hAnsi="Times New Roman"/>
          <w:sz w:val="24"/>
          <w:szCs w:val="24"/>
        </w:rPr>
        <w:t xml:space="preserve"> is no </w:t>
      </w:r>
      <w:r w:rsidRPr="005D5B61">
        <w:rPr>
          <w:rFonts w:ascii="Times New Roman" w:hAnsi="Times New Roman"/>
          <w:sz w:val="24"/>
          <w:szCs w:val="24"/>
        </w:rPr>
        <w:t xml:space="preserve">teaching without learning’. Explain </w:t>
      </w:r>
      <w:r w:rsidR="005D5B61" w:rsidRPr="005D5B61">
        <w:rPr>
          <w:rFonts w:ascii="Times New Roman" w:hAnsi="Times New Roman"/>
          <w:b/>
          <w:sz w:val="24"/>
          <w:szCs w:val="24"/>
        </w:rPr>
        <w:t>FIVE</w:t>
      </w:r>
      <w:r w:rsidRPr="005D5B61">
        <w:rPr>
          <w:rFonts w:ascii="Times New Roman" w:hAnsi="Times New Roman"/>
          <w:sz w:val="24"/>
          <w:szCs w:val="24"/>
        </w:rPr>
        <w:t xml:space="preserve"> points to justify this s</w:t>
      </w:r>
      <w:r w:rsidR="005D5B61">
        <w:rPr>
          <w:rFonts w:ascii="Times New Roman" w:hAnsi="Times New Roman"/>
          <w:sz w:val="24"/>
          <w:szCs w:val="24"/>
        </w:rPr>
        <w:t>tatement</w:t>
      </w:r>
      <w:r w:rsidR="005D5B61">
        <w:rPr>
          <w:rFonts w:ascii="Times New Roman" w:hAnsi="Times New Roman"/>
          <w:sz w:val="24"/>
          <w:szCs w:val="24"/>
        </w:rPr>
        <w:tab/>
        <w:t xml:space="preserve">     </w:t>
      </w:r>
      <w:r w:rsidRPr="005D5B61">
        <w:rPr>
          <w:rFonts w:ascii="Times New Roman" w:hAnsi="Times New Roman"/>
          <w:b/>
          <w:sz w:val="24"/>
          <w:szCs w:val="24"/>
        </w:rPr>
        <w:t>(10</w:t>
      </w:r>
      <w:r w:rsidR="0066559E" w:rsidRPr="005D5B61">
        <w:rPr>
          <w:rFonts w:ascii="Times New Roman" w:hAnsi="Times New Roman"/>
          <w:b/>
          <w:sz w:val="24"/>
          <w:szCs w:val="24"/>
        </w:rPr>
        <w:t xml:space="preserve"> </w:t>
      </w:r>
      <w:r w:rsidRPr="005D5B61">
        <w:rPr>
          <w:rFonts w:ascii="Times New Roman" w:hAnsi="Times New Roman"/>
          <w:b/>
          <w:sz w:val="24"/>
          <w:szCs w:val="24"/>
        </w:rPr>
        <w:t>m</w:t>
      </w:r>
      <w:r w:rsidR="0066559E" w:rsidRPr="005D5B61">
        <w:rPr>
          <w:rFonts w:ascii="Times New Roman" w:hAnsi="Times New Roman"/>
          <w:b/>
          <w:sz w:val="24"/>
          <w:szCs w:val="24"/>
        </w:rPr>
        <w:t>ar</w:t>
      </w:r>
      <w:r w:rsidRPr="005D5B61">
        <w:rPr>
          <w:rFonts w:ascii="Times New Roman" w:hAnsi="Times New Roman"/>
          <w:b/>
          <w:sz w:val="24"/>
          <w:szCs w:val="24"/>
        </w:rPr>
        <w:t>ks)</w:t>
      </w:r>
    </w:p>
    <w:p w:rsidR="0024547A" w:rsidRPr="005D5B61" w:rsidRDefault="00003BE7" w:rsidP="005D5B61">
      <w:pPr>
        <w:pStyle w:val="ListParagraph"/>
        <w:numPr>
          <w:ilvl w:val="0"/>
          <w:numId w:val="14"/>
        </w:num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5B61">
        <w:rPr>
          <w:rFonts w:ascii="Times New Roman" w:hAnsi="Times New Roman"/>
          <w:sz w:val="24"/>
          <w:szCs w:val="24"/>
        </w:rPr>
        <w:t xml:space="preserve">Examine </w:t>
      </w:r>
      <w:r w:rsidR="005D5B61" w:rsidRPr="005D5B61">
        <w:rPr>
          <w:rFonts w:ascii="Times New Roman" w:hAnsi="Times New Roman"/>
          <w:b/>
          <w:sz w:val="24"/>
          <w:szCs w:val="24"/>
        </w:rPr>
        <w:t>FIVE</w:t>
      </w:r>
      <w:r w:rsidRPr="005D5B61">
        <w:rPr>
          <w:rFonts w:ascii="Times New Roman" w:hAnsi="Times New Roman"/>
          <w:sz w:val="24"/>
          <w:szCs w:val="24"/>
        </w:rPr>
        <w:t xml:space="preserve"> major challenges in the implementation of ECDE syllabus</w:t>
      </w:r>
      <w:r w:rsidR="0024547A" w:rsidRPr="005D5B61">
        <w:rPr>
          <w:rFonts w:ascii="Times New Roman" w:hAnsi="Times New Roman"/>
          <w:b/>
          <w:sz w:val="24"/>
          <w:szCs w:val="24"/>
        </w:rPr>
        <w:t xml:space="preserve">. </w:t>
      </w:r>
      <w:r w:rsidR="005D5B61">
        <w:rPr>
          <w:rFonts w:ascii="Times New Roman" w:hAnsi="Times New Roman"/>
          <w:b/>
          <w:sz w:val="24"/>
          <w:szCs w:val="24"/>
        </w:rPr>
        <w:t xml:space="preserve">    </w:t>
      </w:r>
      <w:r w:rsidR="0024547A" w:rsidRPr="005D5B61">
        <w:rPr>
          <w:rFonts w:ascii="Times New Roman" w:hAnsi="Times New Roman"/>
          <w:b/>
          <w:sz w:val="24"/>
          <w:szCs w:val="24"/>
        </w:rPr>
        <w:t>(10</w:t>
      </w:r>
      <w:r w:rsidR="0066559E" w:rsidRPr="005D5B61">
        <w:rPr>
          <w:rFonts w:ascii="Times New Roman" w:hAnsi="Times New Roman"/>
          <w:b/>
          <w:sz w:val="24"/>
          <w:szCs w:val="24"/>
        </w:rPr>
        <w:t xml:space="preserve"> </w:t>
      </w:r>
      <w:r w:rsidR="0024547A" w:rsidRPr="005D5B61">
        <w:rPr>
          <w:rFonts w:ascii="Times New Roman" w:hAnsi="Times New Roman"/>
          <w:b/>
          <w:sz w:val="24"/>
          <w:szCs w:val="24"/>
        </w:rPr>
        <w:t>m</w:t>
      </w:r>
      <w:r w:rsidR="0066559E" w:rsidRPr="005D5B61">
        <w:rPr>
          <w:rFonts w:ascii="Times New Roman" w:hAnsi="Times New Roman"/>
          <w:b/>
          <w:sz w:val="24"/>
          <w:szCs w:val="24"/>
        </w:rPr>
        <w:t>ar</w:t>
      </w:r>
      <w:r w:rsidR="0024547A" w:rsidRPr="005D5B61">
        <w:rPr>
          <w:rFonts w:ascii="Times New Roman" w:hAnsi="Times New Roman"/>
          <w:b/>
          <w:sz w:val="24"/>
          <w:szCs w:val="24"/>
        </w:rPr>
        <w:t>ks)</w:t>
      </w:r>
    </w:p>
    <w:p w:rsidR="0066559E" w:rsidRDefault="0066559E" w:rsidP="005D5B61">
      <w:p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6559E">
        <w:rPr>
          <w:rFonts w:ascii="Times New Roman" w:hAnsi="Times New Roman"/>
          <w:b/>
          <w:sz w:val="24"/>
          <w:szCs w:val="24"/>
        </w:rPr>
        <w:lastRenderedPageBreak/>
        <w:t>QUESTION</w:t>
      </w:r>
      <w:r>
        <w:rPr>
          <w:rFonts w:ascii="Times New Roman" w:hAnsi="Times New Roman"/>
          <w:sz w:val="24"/>
          <w:szCs w:val="24"/>
        </w:rPr>
        <w:t xml:space="preserve"> </w:t>
      </w:r>
      <w:r w:rsidRPr="0066559E">
        <w:rPr>
          <w:rFonts w:ascii="Times New Roman" w:hAnsi="Times New Roman"/>
          <w:b/>
          <w:sz w:val="24"/>
          <w:szCs w:val="24"/>
        </w:rPr>
        <w:t>THREE</w:t>
      </w:r>
    </w:p>
    <w:p w:rsidR="00003BE7" w:rsidRPr="005D5B61" w:rsidRDefault="00003BE7" w:rsidP="005D5B61">
      <w:pPr>
        <w:pStyle w:val="ListParagraph"/>
        <w:numPr>
          <w:ilvl w:val="0"/>
          <w:numId w:val="15"/>
        </w:num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5B61">
        <w:rPr>
          <w:rFonts w:ascii="Times New Roman" w:hAnsi="Times New Roman"/>
          <w:sz w:val="24"/>
          <w:szCs w:val="24"/>
        </w:rPr>
        <w:t xml:space="preserve">Asses any </w:t>
      </w:r>
      <w:r w:rsidR="005D5B61" w:rsidRPr="005D5B61">
        <w:rPr>
          <w:rFonts w:ascii="Times New Roman" w:hAnsi="Times New Roman"/>
          <w:b/>
          <w:sz w:val="24"/>
          <w:szCs w:val="24"/>
        </w:rPr>
        <w:t>THREE</w:t>
      </w:r>
      <w:r w:rsidRPr="005D5B61">
        <w:rPr>
          <w:rFonts w:ascii="Times New Roman" w:hAnsi="Times New Roman"/>
          <w:sz w:val="24"/>
          <w:szCs w:val="24"/>
        </w:rPr>
        <w:t xml:space="preserve"> approaches used for tea</w:t>
      </w:r>
      <w:r w:rsidR="005D5B61">
        <w:rPr>
          <w:rFonts w:ascii="Times New Roman" w:hAnsi="Times New Roman"/>
          <w:sz w:val="24"/>
          <w:szCs w:val="24"/>
        </w:rPr>
        <w:t xml:space="preserve">ching young children </w:t>
      </w:r>
      <w:r w:rsidR="005D5B61">
        <w:rPr>
          <w:rFonts w:ascii="Times New Roman" w:hAnsi="Times New Roman"/>
          <w:sz w:val="24"/>
          <w:szCs w:val="24"/>
        </w:rPr>
        <w:tab/>
      </w:r>
      <w:r w:rsidR="005D5B61">
        <w:rPr>
          <w:rFonts w:ascii="Times New Roman" w:hAnsi="Times New Roman"/>
          <w:sz w:val="24"/>
          <w:szCs w:val="24"/>
        </w:rPr>
        <w:tab/>
        <w:t xml:space="preserve">       </w:t>
      </w:r>
      <w:r w:rsidRPr="005D5B61">
        <w:rPr>
          <w:rFonts w:ascii="Times New Roman" w:hAnsi="Times New Roman"/>
          <w:b/>
          <w:sz w:val="24"/>
          <w:szCs w:val="24"/>
        </w:rPr>
        <w:t>(6</w:t>
      </w:r>
      <w:r w:rsidR="0066559E" w:rsidRPr="005D5B61">
        <w:rPr>
          <w:rFonts w:ascii="Times New Roman" w:hAnsi="Times New Roman"/>
          <w:b/>
          <w:sz w:val="24"/>
          <w:szCs w:val="24"/>
        </w:rPr>
        <w:t xml:space="preserve"> </w:t>
      </w:r>
      <w:r w:rsidRPr="005D5B61">
        <w:rPr>
          <w:rFonts w:ascii="Times New Roman" w:hAnsi="Times New Roman"/>
          <w:b/>
          <w:sz w:val="24"/>
          <w:szCs w:val="24"/>
        </w:rPr>
        <w:t>m</w:t>
      </w:r>
      <w:r w:rsidR="0066559E" w:rsidRPr="005D5B61">
        <w:rPr>
          <w:rFonts w:ascii="Times New Roman" w:hAnsi="Times New Roman"/>
          <w:b/>
          <w:sz w:val="24"/>
          <w:szCs w:val="24"/>
        </w:rPr>
        <w:t>ar</w:t>
      </w:r>
      <w:r w:rsidRPr="005D5B61">
        <w:rPr>
          <w:rFonts w:ascii="Times New Roman" w:hAnsi="Times New Roman"/>
          <w:b/>
          <w:sz w:val="24"/>
          <w:szCs w:val="24"/>
        </w:rPr>
        <w:t>ks)</w:t>
      </w:r>
    </w:p>
    <w:p w:rsidR="00003BE7" w:rsidRPr="005D5B61" w:rsidRDefault="00003BE7" w:rsidP="005D5B61">
      <w:pPr>
        <w:pStyle w:val="ListParagraph"/>
        <w:numPr>
          <w:ilvl w:val="0"/>
          <w:numId w:val="15"/>
        </w:num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5B61">
        <w:rPr>
          <w:rFonts w:ascii="Times New Roman" w:hAnsi="Times New Roman"/>
          <w:sz w:val="24"/>
          <w:szCs w:val="24"/>
        </w:rPr>
        <w:t xml:space="preserve">Using examples analyze </w:t>
      </w:r>
      <w:r w:rsidR="005D5B61" w:rsidRPr="005D5B61">
        <w:rPr>
          <w:rFonts w:ascii="Times New Roman" w:hAnsi="Times New Roman"/>
          <w:b/>
          <w:sz w:val="24"/>
          <w:szCs w:val="24"/>
        </w:rPr>
        <w:t>FIVE</w:t>
      </w:r>
      <w:r w:rsidRPr="005D5B61">
        <w:rPr>
          <w:rFonts w:ascii="Times New Roman" w:hAnsi="Times New Roman"/>
          <w:sz w:val="24"/>
          <w:szCs w:val="24"/>
        </w:rPr>
        <w:t xml:space="preserve"> factors to be consider</w:t>
      </w:r>
      <w:r w:rsidR="0066559E" w:rsidRPr="005D5B61">
        <w:rPr>
          <w:rFonts w:ascii="Times New Roman" w:hAnsi="Times New Roman"/>
          <w:sz w:val="24"/>
          <w:szCs w:val="24"/>
        </w:rPr>
        <w:t>ed when selecting teaching/</w:t>
      </w:r>
      <w:r w:rsidRPr="005D5B61">
        <w:rPr>
          <w:rFonts w:ascii="Times New Roman" w:hAnsi="Times New Roman"/>
          <w:sz w:val="24"/>
          <w:szCs w:val="24"/>
        </w:rPr>
        <w:t>learning methods in ECDE</w:t>
      </w:r>
      <w:r w:rsidR="005D5B61">
        <w:rPr>
          <w:rFonts w:ascii="Times New Roman" w:hAnsi="Times New Roman"/>
          <w:sz w:val="24"/>
          <w:szCs w:val="24"/>
        </w:rPr>
        <w:t>.</w:t>
      </w:r>
      <w:r w:rsidRPr="005D5B61">
        <w:rPr>
          <w:rFonts w:ascii="Times New Roman" w:hAnsi="Times New Roman"/>
          <w:sz w:val="24"/>
          <w:szCs w:val="24"/>
        </w:rPr>
        <w:tab/>
        <w:t xml:space="preserve">                </w:t>
      </w:r>
      <w:r w:rsidR="0066559E" w:rsidRPr="005D5B61">
        <w:rPr>
          <w:rFonts w:ascii="Times New Roman" w:hAnsi="Times New Roman"/>
          <w:sz w:val="24"/>
          <w:szCs w:val="24"/>
        </w:rPr>
        <w:t xml:space="preserve">    </w:t>
      </w:r>
      <w:r w:rsidRPr="005D5B61">
        <w:rPr>
          <w:rFonts w:ascii="Times New Roman" w:hAnsi="Times New Roman"/>
          <w:b/>
          <w:sz w:val="24"/>
          <w:szCs w:val="24"/>
        </w:rPr>
        <w:t>(10</w:t>
      </w:r>
      <w:r w:rsidR="0066559E" w:rsidRPr="005D5B61">
        <w:rPr>
          <w:rFonts w:ascii="Times New Roman" w:hAnsi="Times New Roman"/>
          <w:b/>
          <w:sz w:val="24"/>
          <w:szCs w:val="24"/>
        </w:rPr>
        <w:t xml:space="preserve"> </w:t>
      </w:r>
      <w:r w:rsidRPr="005D5B61">
        <w:rPr>
          <w:rFonts w:ascii="Times New Roman" w:hAnsi="Times New Roman"/>
          <w:b/>
          <w:sz w:val="24"/>
          <w:szCs w:val="24"/>
        </w:rPr>
        <w:t>m</w:t>
      </w:r>
      <w:r w:rsidR="0066559E" w:rsidRPr="005D5B61">
        <w:rPr>
          <w:rFonts w:ascii="Times New Roman" w:hAnsi="Times New Roman"/>
          <w:b/>
          <w:sz w:val="24"/>
          <w:szCs w:val="24"/>
        </w:rPr>
        <w:t>ar</w:t>
      </w:r>
      <w:r w:rsidRPr="005D5B61">
        <w:rPr>
          <w:rFonts w:ascii="Times New Roman" w:hAnsi="Times New Roman"/>
          <w:b/>
          <w:sz w:val="24"/>
          <w:szCs w:val="24"/>
        </w:rPr>
        <w:t>ks)</w:t>
      </w:r>
    </w:p>
    <w:p w:rsidR="00003BE7" w:rsidRPr="005D5B61" w:rsidRDefault="00003BE7" w:rsidP="005D5B61">
      <w:pPr>
        <w:pStyle w:val="ListParagraph"/>
        <w:numPr>
          <w:ilvl w:val="0"/>
          <w:numId w:val="15"/>
        </w:num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5B61">
        <w:rPr>
          <w:rFonts w:ascii="Times New Roman" w:hAnsi="Times New Roman"/>
          <w:sz w:val="24"/>
          <w:szCs w:val="24"/>
        </w:rPr>
        <w:t xml:space="preserve">Critique </w:t>
      </w:r>
      <w:r w:rsidR="005D5B61" w:rsidRPr="005D5B61">
        <w:rPr>
          <w:rFonts w:ascii="Times New Roman" w:hAnsi="Times New Roman"/>
          <w:b/>
          <w:sz w:val="24"/>
          <w:szCs w:val="24"/>
        </w:rPr>
        <w:t>TWO</w:t>
      </w:r>
      <w:r w:rsidRPr="005D5B61">
        <w:rPr>
          <w:rFonts w:ascii="Times New Roman" w:hAnsi="Times New Roman"/>
          <w:sz w:val="24"/>
          <w:szCs w:val="24"/>
        </w:rPr>
        <w:t xml:space="preserve"> instruments used for evaluating </w:t>
      </w:r>
      <w:r w:rsidR="005D5B61">
        <w:rPr>
          <w:rFonts w:ascii="Times New Roman" w:hAnsi="Times New Roman"/>
          <w:sz w:val="24"/>
          <w:szCs w:val="24"/>
        </w:rPr>
        <w:t xml:space="preserve">children in ECDE program me  </w:t>
      </w:r>
      <w:r w:rsidRPr="005D5B61">
        <w:rPr>
          <w:rFonts w:ascii="Times New Roman" w:hAnsi="Times New Roman"/>
          <w:b/>
          <w:sz w:val="24"/>
          <w:szCs w:val="24"/>
        </w:rPr>
        <w:t>(4</w:t>
      </w:r>
      <w:r w:rsidR="0066559E" w:rsidRPr="005D5B61">
        <w:rPr>
          <w:rFonts w:ascii="Times New Roman" w:hAnsi="Times New Roman"/>
          <w:b/>
          <w:sz w:val="24"/>
          <w:szCs w:val="24"/>
        </w:rPr>
        <w:t xml:space="preserve"> </w:t>
      </w:r>
      <w:r w:rsidRPr="005D5B61">
        <w:rPr>
          <w:rFonts w:ascii="Times New Roman" w:hAnsi="Times New Roman"/>
          <w:b/>
          <w:sz w:val="24"/>
          <w:szCs w:val="24"/>
        </w:rPr>
        <w:t>m</w:t>
      </w:r>
      <w:r w:rsidR="0066559E" w:rsidRPr="005D5B61">
        <w:rPr>
          <w:rFonts w:ascii="Times New Roman" w:hAnsi="Times New Roman"/>
          <w:b/>
          <w:sz w:val="24"/>
          <w:szCs w:val="24"/>
        </w:rPr>
        <w:t>ar</w:t>
      </w:r>
      <w:r w:rsidRPr="005D5B61">
        <w:rPr>
          <w:rFonts w:ascii="Times New Roman" w:hAnsi="Times New Roman"/>
          <w:b/>
          <w:sz w:val="24"/>
          <w:szCs w:val="24"/>
        </w:rPr>
        <w:t>ks)</w:t>
      </w:r>
    </w:p>
    <w:p w:rsidR="0066559E" w:rsidRDefault="0066559E" w:rsidP="005D5B61">
      <w:pPr>
        <w:tabs>
          <w:tab w:val="left" w:pos="6990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66559E" w:rsidRPr="0066559E" w:rsidRDefault="0066559E" w:rsidP="005D5B61">
      <w:pPr>
        <w:tabs>
          <w:tab w:val="left" w:pos="6990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66559E">
        <w:rPr>
          <w:rFonts w:ascii="Times New Roman" w:hAnsi="Times New Roman"/>
          <w:b/>
          <w:sz w:val="24"/>
          <w:szCs w:val="24"/>
        </w:rPr>
        <w:t>QUESTION FOUR</w:t>
      </w:r>
    </w:p>
    <w:p w:rsidR="00003BE7" w:rsidRPr="005D5B61" w:rsidRDefault="00003BE7" w:rsidP="005D5B61">
      <w:pPr>
        <w:pStyle w:val="ListParagraph"/>
        <w:numPr>
          <w:ilvl w:val="0"/>
          <w:numId w:val="16"/>
        </w:num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5B61">
        <w:rPr>
          <w:rFonts w:ascii="Times New Roman" w:hAnsi="Times New Roman"/>
          <w:sz w:val="24"/>
          <w:szCs w:val="24"/>
        </w:rPr>
        <w:t xml:space="preserve">Using </w:t>
      </w:r>
      <w:r w:rsidR="005D5B61" w:rsidRPr="005D5B61">
        <w:rPr>
          <w:rFonts w:ascii="Times New Roman" w:hAnsi="Times New Roman"/>
          <w:b/>
          <w:sz w:val="24"/>
          <w:szCs w:val="24"/>
        </w:rPr>
        <w:t>FIVE</w:t>
      </w:r>
      <w:r w:rsidRPr="005D5B61">
        <w:rPr>
          <w:rFonts w:ascii="Times New Roman" w:hAnsi="Times New Roman"/>
          <w:sz w:val="24"/>
          <w:szCs w:val="24"/>
        </w:rPr>
        <w:t xml:space="preserve"> points justify Abraham Maslow’s Hierarchy of needs relevancy to learning among children </w:t>
      </w:r>
      <w:r w:rsidRPr="005D5B61">
        <w:rPr>
          <w:rFonts w:ascii="Times New Roman" w:hAnsi="Times New Roman"/>
          <w:sz w:val="24"/>
          <w:szCs w:val="24"/>
        </w:rPr>
        <w:tab/>
      </w:r>
      <w:r w:rsidRPr="005D5B61">
        <w:rPr>
          <w:rFonts w:ascii="Times New Roman" w:hAnsi="Times New Roman"/>
          <w:sz w:val="24"/>
          <w:szCs w:val="24"/>
        </w:rPr>
        <w:tab/>
      </w:r>
      <w:r w:rsidR="0066559E" w:rsidRPr="005D5B61">
        <w:rPr>
          <w:rFonts w:ascii="Times New Roman" w:hAnsi="Times New Roman"/>
          <w:b/>
          <w:sz w:val="24"/>
          <w:szCs w:val="24"/>
        </w:rPr>
        <w:t xml:space="preserve">                 </w:t>
      </w:r>
      <w:r w:rsidRPr="005D5B61">
        <w:rPr>
          <w:rFonts w:ascii="Times New Roman" w:hAnsi="Times New Roman"/>
          <w:b/>
          <w:sz w:val="24"/>
          <w:szCs w:val="24"/>
        </w:rPr>
        <w:t>(10</w:t>
      </w:r>
      <w:r w:rsidR="0066559E" w:rsidRPr="005D5B61">
        <w:rPr>
          <w:rFonts w:ascii="Times New Roman" w:hAnsi="Times New Roman"/>
          <w:b/>
          <w:sz w:val="24"/>
          <w:szCs w:val="24"/>
        </w:rPr>
        <w:t xml:space="preserve"> </w:t>
      </w:r>
      <w:r w:rsidRPr="005D5B61">
        <w:rPr>
          <w:rFonts w:ascii="Times New Roman" w:hAnsi="Times New Roman"/>
          <w:b/>
          <w:sz w:val="24"/>
          <w:szCs w:val="24"/>
        </w:rPr>
        <w:t>m</w:t>
      </w:r>
      <w:r w:rsidR="0066559E" w:rsidRPr="005D5B61">
        <w:rPr>
          <w:rFonts w:ascii="Times New Roman" w:hAnsi="Times New Roman"/>
          <w:b/>
          <w:sz w:val="24"/>
          <w:szCs w:val="24"/>
        </w:rPr>
        <w:t>ar</w:t>
      </w:r>
      <w:r w:rsidRPr="005D5B61">
        <w:rPr>
          <w:rFonts w:ascii="Times New Roman" w:hAnsi="Times New Roman"/>
          <w:b/>
          <w:sz w:val="24"/>
          <w:szCs w:val="24"/>
        </w:rPr>
        <w:t>ks)</w:t>
      </w:r>
    </w:p>
    <w:p w:rsidR="00003BE7" w:rsidRPr="005D5B61" w:rsidRDefault="00003BE7" w:rsidP="005D5B61">
      <w:pPr>
        <w:pStyle w:val="ListParagraph"/>
        <w:numPr>
          <w:ilvl w:val="0"/>
          <w:numId w:val="16"/>
        </w:num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5B61">
        <w:rPr>
          <w:rFonts w:ascii="Times New Roman" w:hAnsi="Times New Roman"/>
          <w:sz w:val="24"/>
          <w:szCs w:val="24"/>
        </w:rPr>
        <w:t xml:space="preserve">Asses </w:t>
      </w:r>
      <w:r w:rsidR="005D5B61" w:rsidRPr="005D5B61">
        <w:rPr>
          <w:rFonts w:ascii="Times New Roman" w:hAnsi="Times New Roman"/>
          <w:b/>
          <w:sz w:val="24"/>
          <w:szCs w:val="24"/>
        </w:rPr>
        <w:t>FIVE</w:t>
      </w:r>
      <w:r w:rsidRPr="005D5B61">
        <w:rPr>
          <w:rFonts w:ascii="Times New Roman" w:hAnsi="Times New Roman"/>
          <w:sz w:val="24"/>
          <w:szCs w:val="24"/>
        </w:rPr>
        <w:t xml:space="preserve"> strategies which parents and teachers can use to motivate and sustain children’s interest </w:t>
      </w:r>
      <w:r w:rsidR="0066559E" w:rsidRPr="005D5B61">
        <w:rPr>
          <w:rFonts w:ascii="Times New Roman" w:hAnsi="Times New Roman"/>
          <w:sz w:val="24"/>
          <w:szCs w:val="24"/>
        </w:rPr>
        <w:t xml:space="preserve">in learning </w:t>
      </w:r>
      <w:r w:rsidR="0066559E" w:rsidRPr="005D5B61">
        <w:rPr>
          <w:rFonts w:ascii="Times New Roman" w:hAnsi="Times New Roman"/>
          <w:sz w:val="24"/>
          <w:szCs w:val="24"/>
        </w:rPr>
        <w:tab/>
      </w:r>
      <w:r w:rsidR="0066559E" w:rsidRPr="005D5B61">
        <w:rPr>
          <w:rFonts w:ascii="Times New Roman" w:hAnsi="Times New Roman"/>
          <w:sz w:val="24"/>
          <w:szCs w:val="24"/>
        </w:rPr>
        <w:tab/>
        <w:t xml:space="preserve">                 </w:t>
      </w:r>
      <w:r w:rsidRPr="005D5B61">
        <w:rPr>
          <w:rFonts w:ascii="Times New Roman" w:hAnsi="Times New Roman"/>
          <w:b/>
          <w:sz w:val="24"/>
          <w:szCs w:val="24"/>
        </w:rPr>
        <w:t>(10</w:t>
      </w:r>
      <w:r w:rsidR="0066559E" w:rsidRPr="005D5B61">
        <w:rPr>
          <w:rFonts w:ascii="Times New Roman" w:hAnsi="Times New Roman"/>
          <w:b/>
          <w:sz w:val="24"/>
          <w:szCs w:val="24"/>
        </w:rPr>
        <w:t xml:space="preserve"> </w:t>
      </w:r>
      <w:r w:rsidRPr="005D5B61">
        <w:rPr>
          <w:rFonts w:ascii="Times New Roman" w:hAnsi="Times New Roman"/>
          <w:b/>
          <w:sz w:val="24"/>
          <w:szCs w:val="24"/>
        </w:rPr>
        <w:t>m</w:t>
      </w:r>
      <w:r w:rsidR="0066559E" w:rsidRPr="005D5B61">
        <w:rPr>
          <w:rFonts w:ascii="Times New Roman" w:hAnsi="Times New Roman"/>
          <w:b/>
          <w:sz w:val="24"/>
          <w:szCs w:val="24"/>
        </w:rPr>
        <w:t>ar</w:t>
      </w:r>
      <w:r w:rsidRPr="005D5B61">
        <w:rPr>
          <w:rFonts w:ascii="Times New Roman" w:hAnsi="Times New Roman"/>
          <w:b/>
          <w:sz w:val="24"/>
          <w:szCs w:val="24"/>
        </w:rPr>
        <w:t>ks)</w:t>
      </w:r>
    </w:p>
    <w:p w:rsidR="0066559E" w:rsidRDefault="0066559E" w:rsidP="005D5B61">
      <w:pPr>
        <w:tabs>
          <w:tab w:val="left" w:pos="6990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66559E" w:rsidRPr="0066559E" w:rsidRDefault="0066559E" w:rsidP="005D5B61">
      <w:pPr>
        <w:tabs>
          <w:tab w:val="left" w:pos="6990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66559E">
        <w:rPr>
          <w:rFonts w:ascii="Times New Roman" w:hAnsi="Times New Roman"/>
          <w:b/>
          <w:sz w:val="24"/>
          <w:szCs w:val="24"/>
        </w:rPr>
        <w:t>QUESTION FIVE</w:t>
      </w:r>
    </w:p>
    <w:p w:rsidR="00003BE7" w:rsidRDefault="00003BE7" w:rsidP="005D5B61">
      <w:pPr>
        <w:tabs>
          <w:tab w:val="left" w:pos="699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Prepare a one – week scheme of work and one day lesson plan using the theme ‘fruits’                       </w:t>
      </w:r>
    </w:p>
    <w:p w:rsidR="00003BE7" w:rsidRPr="0066559E" w:rsidRDefault="00003BE7" w:rsidP="005D5B61">
      <w:pPr>
        <w:tabs>
          <w:tab w:val="left" w:pos="6990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66559E">
        <w:rPr>
          <w:rFonts w:ascii="Times New Roman" w:hAnsi="Times New Roman"/>
          <w:sz w:val="24"/>
          <w:szCs w:val="24"/>
        </w:rPr>
        <w:t xml:space="preserve">                               </w:t>
      </w:r>
      <w:r w:rsidRPr="0066559E">
        <w:rPr>
          <w:rFonts w:ascii="Times New Roman" w:hAnsi="Times New Roman"/>
          <w:b/>
          <w:sz w:val="24"/>
          <w:szCs w:val="24"/>
        </w:rPr>
        <w:t>(20</w:t>
      </w:r>
      <w:r w:rsidR="0066559E" w:rsidRPr="0066559E">
        <w:rPr>
          <w:rFonts w:ascii="Times New Roman" w:hAnsi="Times New Roman"/>
          <w:b/>
          <w:sz w:val="24"/>
          <w:szCs w:val="24"/>
        </w:rPr>
        <w:t xml:space="preserve"> </w:t>
      </w:r>
      <w:r w:rsidRPr="0066559E">
        <w:rPr>
          <w:rFonts w:ascii="Times New Roman" w:hAnsi="Times New Roman"/>
          <w:b/>
          <w:sz w:val="24"/>
          <w:szCs w:val="24"/>
        </w:rPr>
        <w:t>m</w:t>
      </w:r>
      <w:r w:rsidR="0066559E" w:rsidRPr="0066559E">
        <w:rPr>
          <w:rFonts w:ascii="Times New Roman" w:hAnsi="Times New Roman"/>
          <w:b/>
          <w:sz w:val="24"/>
          <w:szCs w:val="24"/>
        </w:rPr>
        <w:t>ar</w:t>
      </w:r>
      <w:r w:rsidRPr="0066559E">
        <w:rPr>
          <w:rFonts w:ascii="Times New Roman" w:hAnsi="Times New Roman"/>
          <w:b/>
          <w:sz w:val="24"/>
          <w:szCs w:val="24"/>
        </w:rPr>
        <w:t xml:space="preserve">ks) </w:t>
      </w:r>
    </w:p>
    <w:p w:rsidR="00003BE7" w:rsidRPr="00464D42" w:rsidRDefault="00003BE7" w:rsidP="005D5B61">
      <w:pPr>
        <w:tabs>
          <w:tab w:val="left" w:pos="3000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</w:t>
      </w:r>
    </w:p>
    <w:p w:rsidR="00003BE7" w:rsidRDefault="005D5B61" w:rsidP="005D5B61">
      <w:pPr>
        <w:tabs>
          <w:tab w:val="left" w:pos="6990"/>
        </w:tabs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****END****</w:t>
      </w:r>
    </w:p>
    <w:p w:rsidR="00003BE7" w:rsidRDefault="00003BE7" w:rsidP="00003BE7">
      <w:pPr>
        <w:tabs>
          <w:tab w:val="left" w:pos="6990"/>
        </w:tabs>
        <w:rPr>
          <w:rFonts w:ascii="Times New Roman" w:hAnsi="Times New Roman"/>
          <w:sz w:val="24"/>
          <w:szCs w:val="24"/>
        </w:rPr>
      </w:pPr>
    </w:p>
    <w:p w:rsidR="00003BE7" w:rsidRDefault="005D5B61" w:rsidP="005D5B61">
      <w:pPr>
        <w:tabs>
          <w:tab w:val="left" w:pos="6240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003BE7" w:rsidRDefault="00003BE7" w:rsidP="00003BE7">
      <w:pPr>
        <w:tabs>
          <w:tab w:val="left" w:pos="6990"/>
        </w:tabs>
        <w:rPr>
          <w:rFonts w:ascii="Times New Roman" w:hAnsi="Times New Roman"/>
          <w:sz w:val="24"/>
          <w:szCs w:val="24"/>
        </w:rPr>
      </w:pPr>
    </w:p>
    <w:p w:rsidR="00003BE7" w:rsidRDefault="00003BE7" w:rsidP="00003BE7">
      <w:pPr>
        <w:tabs>
          <w:tab w:val="left" w:pos="6990"/>
        </w:tabs>
        <w:rPr>
          <w:rFonts w:ascii="Times New Roman" w:hAnsi="Times New Roman"/>
          <w:sz w:val="24"/>
          <w:szCs w:val="24"/>
        </w:rPr>
      </w:pPr>
    </w:p>
    <w:p w:rsidR="00003BE7" w:rsidRDefault="00003BE7" w:rsidP="00003BE7">
      <w:pPr>
        <w:tabs>
          <w:tab w:val="left" w:pos="6990"/>
        </w:tabs>
        <w:rPr>
          <w:rFonts w:ascii="Times New Roman" w:hAnsi="Times New Roman"/>
          <w:sz w:val="24"/>
          <w:szCs w:val="24"/>
        </w:rPr>
      </w:pPr>
    </w:p>
    <w:p w:rsidR="00003BE7" w:rsidRDefault="00003BE7" w:rsidP="00003BE7">
      <w:pPr>
        <w:tabs>
          <w:tab w:val="left" w:pos="6990"/>
        </w:tabs>
        <w:rPr>
          <w:rFonts w:ascii="Times New Roman" w:hAnsi="Times New Roman"/>
          <w:sz w:val="24"/>
          <w:szCs w:val="24"/>
        </w:rPr>
      </w:pPr>
    </w:p>
    <w:p w:rsidR="00003BE7" w:rsidRDefault="00003BE7" w:rsidP="00003BE7">
      <w:pPr>
        <w:tabs>
          <w:tab w:val="left" w:pos="6990"/>
        </w:tabs>
        <w:rPr>
          <w:rFonts w:ascii="Times New Roman" w:hAnsi="Times New Roman"/>
          <w:sz w:val="24"/>
          <w:szCs w:val="24"/>
        </w:rPr>
      </w:pPr>
    </w:p>
    <w:sectPr w:rsidR="00003BE7" w:rsidSect="00DF18A2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5E40" w:rsidRDefault="00605E40" w:rsidP="005D5B61">
      <w:pPr>
        <w:spacing w:after="0" w:line="240" w:lineRule="auto"/>
      </w:pPr>
      <w:r>
        <w:separator/>
      </w:r>
    </w:p>
  </w:endnote>
  <w:endnote w:type="continuationSeparator" w:id="0">
    <w:p w:rsidR="00605E40" w:rsidRDefault="00605E40" w:rsidP="005D5B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14144467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5D5B61" w:rsidRDefault="005D5B6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64B0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64B0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D5B61" w:rsidRDefault="005D5B6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5E40" w:rsidRDefault="00605E40" w:rsidP="005D5B61">
      <w:pPr>
        <w:spacing w:after="0" w:line="240" w:lineRule="auto"/>
      </w:pPr>
      <w:r>
        <w:separator/>
      </w:r>
    </w:p>
  </w:footnote>
  <w:footnote w:type="continuationSeparator" w:id="0">
    <w:p w:rsidR="00605E40" w:rsidRDefault="00605E40" w:rsidP="005D5B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DF61B4"/>
    <w:multiLevelType w:val="hybridMultilevel"/>
    <w:tmpl w:val="1E0877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08277D"/>
    <w:multiLevelType w:val="hybridMultilevel"/>
    <w:tmpl w:val="4D007B6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711655"/>
    <w:multiLevelType w:val="hybridMultilevel"/>
    <w:tmpl w:val="D812B15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954AB9"/>
    <w:multiLevelType w:val="hybridMultilevel"/>
    <w:tmpl w:val="4FBA049E"/>
    <w:lvl w:ilvl="0" w:tplc="4F76FBA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A62A21"/>
    <w:multiLevelType w:val="hybridMultilevel"/>
    <w:tmpl w:val="C1F6B5A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6E6435"/>
    <w:multiLevelType w:val="hybridMultilevel"/>
    <w:tmpl w:val="1CC4DA9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7B4C4E"/>
    <w:multiLevelType w:val="hybridMultilevel"/>
    <w:tmpl w:val="12A0ED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D35F6E"/>
    <w:multiLevelType w:val="hybridMultilevel"/>
    <w:tmpl w:val="A7EA3D4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FE04C7"/>
    <w:multiLevelType w:val="hybridMultilevel"/>
    <w:tmpl w:val="C8C0212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AAE29D4"/>
    <w:multiLevelType w:val="hybridMultilevel"/>
    <w:tmpl w:val="ACE668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BD7500"/>
    <w:multiLevelType w:val="hybridMultilevel"/>
    <w:tmpl w:val="B7CCBAC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0593AD3"/>
    <w:multiLevelType w:val="hybridMultilevel"/>
    <w:tmpl w:val="E4368B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CB4E4A"/>
    <w:multiLevelType w:val="hybridMultilevel"/>
    <w:tmpl w:val="56A69054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5ADC02A8"/>
    <w:multiLevelType w:val="hybridMultilevel"/>
    <w:tmpl w:val="385CA3F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83046A7"/>
    <w:multiLevelType w:val="hybridMultilevel"/>
    <w:tmpl w:val="62EA235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C26448A"/>
    <w:multiLevelType w:val="hybridMultilevel"/>
    <w:tmpl w:val="35789CF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"/>
  </w:num>
  <w:num w:numId="3">
    <w:abstractNumId w:val="10"/>
  </w:num>
  <w:num w:numId="4">
    <w:abstractNumId w:val="0"/>
  </w:num>
  <w:num w:numId="5">
    <w:abstractNumId w:val="14"/>
  </w:num>
  <w:num w:numId="6">
    <w:abstractNumId w:val="13"/>
  </w:num>
  <w:num w:numId="7">
    <w:abstractNumId w:val="1"/>
  </w:num>
  <w:num w:numId="8">
    <w:abstractNumId w:val="12"/>
  </w:num>
  <w:num w:numId="9">
    <w:abstractNumId w:val="8"/>
  </w:num>
  <w:num w:numId="10">
    <w:abstractNumId w:val="4"/>
  </w:num>
  <w:num w:numId="11">
    <w:abstractNumId w:val="5"/>
  </w:num>
  <w:num w:numId="12">
    <w:abstractNumId w:val="3"/>
  </w:num>
  <w:num w:numId="13">
    <w:abstractNumId w:val="6"/>
  </w:num>
  <w:num w:numId="14">
    <w:abstractNumId w:val="9"/>
  </w:num>
  <w:num w:numId="15">
    <w:abstractNumId w:val="15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BE7"/>
    <w:rsid w:val="00003BE7"/>
    <w:rsid w:val="0024547A"/>
    <w:rsid w:val="005252B3"/>
    <w:rsid w:val="005D5B61"/>
    <w:rsid w:val="00605E40"/>
    <w:rsid w:val="0066559E"/>
    <w:rsid w:val="00771F6D"/>
    <w:rsid w:val="00DF18A2"/>
    <w:rsid w:val="00E6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BE7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3BE7"/>
    <w:pPr>
      <w:ind w:left="720"/>
      <w:contextualSpacing/>
    </w:pPr>
  </w:style>
  <w:style w:type="paragraph" w:styleId="Title">
    <w:name w:val="Title"/>
    <w:basedOn w:val="Normal"/>
    <w:link w:val="TitleChar"/>
    <w:qFormat/>
    <w:rsid w:val="00003BE7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03BE7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003B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3B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3BE7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D5B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5B61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D5B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5B61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BE7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3BE7"/>
    <w:pPr>
      <w:ind w:left="720"/>
      <w:contextualSpacing/>
    </w:pPr>
  </w:style>
  <w:style w:type="paragraph" w:styleId="Title">
    <w:name w:val="Title"/>
    <w:basedOn w:val="Normal"/>
    <w:link w:val="TitleChar"/>
    <w:qFormat/>
    <w:rsid w:val="00003BE7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03BE7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003B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3B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3BE7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D5B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5B61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D5B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5B6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321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Asha Abdallah</cp:lastModifiedBy>
  <cp:revision>5</cp:revision>
  <cp:lastPrinted>2016-11-23T11:00:00Z</cp:lastPrinted>
  <dcterms:created xsi:type="dcterms:W3CDTF">2016-11-14T06:28:00Z</dcterms:created>
  <dcterms:modified xsi:type="dcterms:W3CDTF">2016-11-23T11:04:00Z</dcterms:modified>
</cp:coreProperties>
</file>