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49C" w:rsidRPr="0021059C" w:rsidRDefault="008C349C" w:rsidP="008C349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152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349C" w:rsidRPr="0021059C" w:rsidRDefault="008C349C" w:rsidP="008C349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21059C">
        <w:rPr>
          <w:rFonts w:ascii="Times New Roman" w:hAnsi="Times New Roman"/>
          <w:sz w:val="24"/>
          <w:szCs w:val="24"/>
        </w:rPr>
        <w:t>Riara</w:t>
      </w:r>
      <w:proofErr w:type="spellEnd"/>
      <w:r w:rsidRPr="0021059C">
        <w:rPr>
          <w:rFonts w:ascii="Times New Roman" w:hAnsi="Times New Roman"/>
          <w:sz w:val="24"/>
          <w:szCs w:val="24"/>
        </w:rPr>
        <w:t xml:space="preserve"> School of Education</w:t>
      </w: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1059C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1059C">
        <w:rPr>
          <w:rFonts w:ascii="Times New Roman" w:hAnsi="Times New Roman"/>
          <w:color w:val="auto"/>
          <w:sz w:val="24"/>
          <w:szCs w:val="24"/>
        </w:rPr>
        <w:t xml:space="preserve">MAY– AUGUST 2017 TRIMESTER EXAMINATIONS </w:t>
      </w: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proofErr w:type="gramStart"/>
      <w:r w:rsidRPr="0021059C">
        <w:rPr>
          <w:rFonts w:ascii="Times New Roman" w:hAnsi="Times New Roman"/>
          <w:color w:val="auto"/>
          <w:sz w:val="24"/>
          <w:szCs w:val="24"/>
        </w:rPr>
        <w:t>REGULAR  PROGRAMME</w:t>
      </w:r>
      <w:proofErr w:type="gramEnd"/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21059C">
        <w:rPr>
          <w:rFonts w:ascii="Times New Roman" w:hAnsi="Times New Roman"/>
          <w:color w:val="auto"/>
          <w:sz w:val="24"/>
          <w:szCs w:val="24"/>
        </w:rPr>
        <w:t>EXAMINATION FOR BACHELOR OF EDUCATION IN ARTS</w:t>
      </w: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C349C" w:rsidRPr="0021059C" w:rsidRDefault="00CE5AC6" w:rsidP="00CE5AC6">
      <w:pPr>
        <w:pStyle w:val="Heading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21059C">
        <w:rPr>
          <w:rFonts w:ascii="Times New Roman" w:hAnsi="Times New Roman" w:cs="Times New Roman"/>
          <w:b w:val="0"/>
          <w:color w:val="auto"/>
          <w:sz w:val="24"/>
          <w:szCs w:val="24"/>
        </w:rPr>
        <w:t>REN</w:t>
      </w:r>
      <w:bookmarkStart w:id="0" w:name="_Toc305957293"/>
      <w:r>
        <w:rPr>
          <w:rFonts w:ascii="Times New Roman" w:hAnsi="Times New Roman" w:cs="Times New Roman"/>
          <w:color w:val="auto"/>
          <w:sz w:val="24"/>
          <w:szCs w:val="24"/>
        </w:rPr>
        <w:t xml:space="preserve"> 311: </w:t>
      </w:r>
      <w:r w:rsidRPr="0021059C">
        <w:rPr>
          <w:rFonts w:ascii="Times New Roman" w:hAnsi="Times New Roman" w:cs="Times New Roman"/>
          <w:color w:val="auto"/>
          <w:sz w:val="24"/>
          <w:szCs w:val="24"/>
        </w:rPr>
        <w:t>LANGUAGE POLICY AND ISSUES IN KENYA</w:t>
      </w:r>
      <w:bookmarkEnd w:id="0"/>
    </w:p>
    <w:p w:rsidR="008C349C" w:rsidRPr="0021059C" w:rsidRDefault="008C349C" w:rsidP="008C349C">
      <w:pPr>
        <w:pStyle w:val="Default"/>
        <w:jc w:val="both"/>
        <w:rPr>
          <w:b/>
          <w:bCs/>
          <w:color w:val="auto"/>
        </w:rPr>
      </w:pPr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  <w:bookmarkStart w:id="1" w:name="_GoBack"/>
      <w:bookmarkEnd w:id="1"/>
    </w:p>
    <w:p w:rsidR="008C349C" w:rsidRPr="0021059C" w:rsidRDefault="008C349C" w:rsidP="008C349C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>DATE:</w:t>
      </w:r>
      <w:r w:rsidRPr="0021059C">
        <w:rPr>
          <w:rFonts w:ascii="Times New Roman" w:hAnsi="Times New Roman"/>
          <w:sz w:val="24"/>
          <w:szCs w:val="24"/>
        </w:rPr>
        <w:tab/>
        <w:t xml:space="preserve"> </w:t>
      </w:r>
      <w:r w:rsidR="00EA2332">
        <w:rPr>
          <w:rFonts w:ascii="Times New Roman" w:hAnsi="Times New Roman"/>
          <w:sz w:val="24"/>
          <w:szCs w:val="24"/>
        </w:rPr>
        <w:t>30</w:t>
      </w:r>
      <w:r w:rsidR="00EA2332" w:rsidRPr="00EA2332">
        <w:rPr>
          <w:rFonts w:ascii="Times New Roman" w:hAnsi="Times New Roman"/>
          <w:sz w:val="24"/>
          <w:szCs w:val="24"/>
          <w:vertAlign w:val="superscript"/>
        </w:rPr>
        <w:t>TH</w:t>
      </w:r>
      <w:r w:rsidR="00EA2332">
        <w:rPr>
          <w:rFonts w:ascii="Times New Roman" w:hAnsi="Times New Roman"/>
          <w:sz w:val="24"/>
          <w:szCs w:val="24"/>
        </w:rPr>
        <w:t xml:space="preserve"> JULY</w:t>
      </w:r>
      <w:r w:rsidR="00CF4A50">
        <w:rPr>
          <w:rFonts w:ascii="Times New Roman" w:hAnsi="Times New Roman"/>
          <w:sz w:val="24"/>
          <w:szCs w:val="24"/>
        </w:rPr>
        <w:t xml:space="preserve"> 2017</w:t>
      </w:r>
      <w:r w:rsidRPr="0021059C">
        <w:rPr>
          <w:rFonts w:ascii="Times New Roman" w:hAnsi="Times New Roman"/>
          <w:sz w:val="24"/>
          <w:szCs w:val="24"/>
        </w:rPr>
        <w:tab/>
      </w:r>
      <w:r w:rsidRPr="0021059C">
        <w:rPr>
          <w:rFonts w:ascii="Times New Roman" w:hAnsi="Times New Roman"/>
          <w:sz w:val="24"/>
          <w:szCs w:val="24"/>
        </w:rPr>
        <w:tab/>
      </w:r>
      <w:r w:rsidRPr="0021059C">
        <w:rPr>
          <w:rFonts w:ascii="Times New Roman" w:hAnsi="Times New Roman"/>
          <w:sz w:val="24"/>
          <w:szCs w:val="24"/>
        </w:rPr>
        <w:tab/>
      </w:r>
      <w:r w:rsidRPr="0021059C">
        <w:rPr>
          <w:rFonts w:ascii="Times New Roman" w:hAnsi="Times New Roman"/>
          <w:sz w:val="24"/>
          <w:szCs w:val="24"/>
        </w:rPr>
        <w:tab/>
        <w:t xml:space="preserve">                                                        TIME: 2 HOURS </w:t>
      </w:r>
      <w:r w:rsidRPr="0021059C">
        <w:rPr>
          <w:rFonts w:ascii="Times New Roman" w:hAnsi="Times New Roman"/>
          <w:sz w:val="24"/>
          <w:szCs w:val="24"/>
        </w:rPr>
        <w:tab/>
      </w:r>
    </w:p>
    <w:p w:rsidR="008C349C" w:rsidRPr="0021059C" w:rsidRDefault="008C349C" w:rsidP="008C349C">
      <w:pPr>
        <w:spacing w:after="0"/>
        <w:rPr>
          <w:rFonts w:ascii="Times New Roman" w:hAnsi="Times New Roman"/>
          <w:b/>
          <w:sz w:val="24"/>
          <w:szCs w:val="24"/>
        </w:rPr>
      </w:pPr>
      <w:r w:rsidRPr="0021059C">
        <w:rPr>
          <w:rFonts w:ascii="Times New Roman" w:hAnsi="Times New Roman"/>
          <w:b/>
          <w:sz w:val="24"/>
          <w:szCs w:val="24"/>
        </w:rPr>
        <w:t>INSTRUCTIONS</w:t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  <w:r w:rsidRPr="0021059C">
        <w:rPr>
          <w:rFonts w:ascii="Times New Roman" w:hAnsi="Times New Roman"/>
          <w:b/>
          <w:sz w:val="24"/>
          <w:szCs w:val="24"/>
        </w:rPr>
        <w:tab/>
      </w:r>
    </w:p>
    <w:p w:rsidR="008C349C" w:rsidRPr="0021059C" w:rsidRDefault="008C349C" w:rsidP="008C349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21059C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8C349C" w:rsidRPr="0021059C" w:rsidRDefault="008C349C" w:rsidP="008C349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21059C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8C349C" w:rsidRPr="0021059C" w:rsidRDefault="008C349C" w:rsidP="008C349C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21059C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8C349C" w:rsidRPr="0021059C" w:rsidRDefault="008C349C" w:rsidP="008C349C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21059C">
        <w:rPr>
          <w:rFonts w:ascii="Times New Roman" w:hAnsi="Times New Roman"/>
          <w:b/>
          <w:sz w:val="24"/>
          <w:szCs w:val="24"/>
        </w:rPr>
        <w:t xml:space="preserve">       </w:t>
      </w:r>
      <w:r w:rsidR="00EA2332">
        <w:rPr>
          <w:rFonts w:ascii="Times New Roman" w:hAnsi="Times New Roman"/>
          <w:b/>
          <w:sz w:val="24"/>
          <w:szCs w:val="24"/>
        </w:rPr>
        <w:t xml:space="preserve">     </w:t>
      </w:r>
      <w:r w:rsidRPr="0021059C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A42FAF" w:rsidRPr="0021059C" w:rsidRDefault="007D49D9">
      <w:pPr>
        <w:rPr>
          <w:rFonts w:ascii="Times New Roman" w:hAnsi="Times New Roman"/>
          <w:sz w:val="24"/>
          <w:szCs w:val="24"/>
        </w:rPr>
      </w:pPr>
    </w:p>
    <w:p w:rsidR="008C349C" w:rsidRP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b/>
          <w:sz w:val="24"/>
          <w:szCs w:val="24"/>
        </w:rPr>
        <w:t>QUESTION ONE</w:t>
      </w:r>
    </w:p>
    <w:p w:rsidR="008C349C" w:rsidRPr="00EA2332" w:rsidRDefault="008C349C" w:rsidP="00EA2332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Using </w:t>
      </w:r>
      <w:r w:rsidR="0021059C" w:rsidRPr="00EA2332">
        <w:rPr>
          <w:rFonts w:ascii="Times New Roman" w:hAnsi="Times New Roman"/>
          <w:sz w:val="24"/>
          <w:szCs w:val="24"/>
        </w:rPr>
        <w:t>a Kenyan example</w:t>
      </w:r>
      <w:r w:rsidRPr="00EA2332">
        <w:rPr>
          <w:rFonts w:ascii="Times New Roman" w:hAnsi="Times New Roman"/>
          <w:sz w:val="24"/>
          <w:szCs w:val="24"/>
        </w:rPr>
        <w:t xml:space="preserve">, analyze the term “status planning”. </w:t>
      </w:r>
      <w:r w:rsidR="003C407F" w:rsidRPr="00EA2332">
        <w:rPr>
          <w:rFonts w:ascii="Times New Roman" w:hAnsi="Times New Roman"/>
          <w:sz w:val="24"/>
          <w:szCs w:val="24"/>
        </w:rPr>
        <w:t xml:space="preserve"> </w:t>
      </w:r>
      <w:r w:rsidR="00CF4A50" w:rsidRPr="00EA2332">
        <w:rPr>
          <w:rFonts w:ascii="Times New Roman" w:hAnsi="Times New Roman"/>
          <w:sz w:val="24"/>
          <w:szCs w:val="24"/>
        </w:rPr>
        <w:t xml:space="preserve">            </w:t>
      </w:r>
      <w:r w:rsidR="00EA2332">
        <w:rPr>
          <w:rFonts w:ascii="Times New Roman" w:hAnsi="Times New Roman"/>
          <w:sz w:val="24"/>
          <w:szCs w:val="24"/>
        </w:rPr>
        <w:t xml:space="preserve">              </w:t>
      </w:r>
      <w:r w:rsidRPr="00EA2332">
        <w:rPr>
          <w:rFonts w:ascii="Times New Roman" w:hAnsi="Times New Roman"/>
          <w:b/>
          <w:sz w:val="24"/>
          <w:szCs w:val="24"/>
        </w:rPr>
        <w:t>(</w:t>
      </w:r>
      <w:r w:rsidR="003C407F" w:rsidRPr="00EA2332">
        <w:rPr>
          <w:rFonts w:ascii="Times New Roman" w:hAnsi="Times New Roman"/>
          <w:b/>
          <w:sz w:val="24"/>
          <w:szCs w:val="24"/>
        </w:rPr>
        <w:t>6</w:t>
      </w:r>
      <w:r w:rsidRPr="00EA2332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C349C" w:rsidRPr="00EA2332" w:rsidRDefault="008C349C" w:rsidP="00EA2332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Examine </w:t>
      </w:r>
      <w:proofErr w:type="gramStart"/>
      <w:r w:rsidR="003C407F" w:rsidRPr="00EA2332">
        <w:rPr>
          <w:rFonts w:ascii="Times New Roman" w:hAnsi="Times New Roman"/>
          <w:b/>
          <w:sz w:val="24"/>
          <w:szCs w:val="24"/>
        </w:rPr>
        <w:t>Two</w:t>
      </w:r>
      <w:proofErr w:type="gramEnd"/>
      <w:r w:rsidRPr="00EA2332">
        <w:rPr>
          <w:rFonts w:ascii="Times New Roman" w:hAnsi="Times New Roman"/>
          <w:sz w:val="24"/>
          <w:szCs w:val="24"/>
        </w:rPr>
        <w:t xml:space="preserve"> areas of Co</w:t>
      </w:r>
      <w:r w:rsidR="003C407F" w:rsidRPr="00EA2332">
        <w:rPr>
          <w:rFonts w:ascii="Times New Roman" w:hAnsi="Times New Roman"/>
          <w:sz w:val="24"/>
          <w:szCs w:val="24"/>
        </w:rPr>
        <w:t xml:space="preserve">rpus planning of a language. </w:t>
      </w:r>
      <w:r w:rsidR="00CF4A50" w:rsidRPr="00EA2332">
        <w:rPr>
          <w:rFonts w:ascii="Times New Roman" w:hAnsi="Times New Roman"/>
          <w:sz w:val="24"/>
          <w:szCs w:val="24"/>
        </w:rPr>
        <w:tab/>
        <w:t xml:space="preserve">                  </w:t>
      </w:r>
      <w:r w:rsidR="00EA2332">
        <w:rPr>
          <w:rFonts w:ascii="Times New Roman" w:hAnsi="Times New Roman"/>
          <w:sz w:val="24"/>
          <w:szCs w:val="24"/>
        </w:rPr>
        <w:t xml:space="preserve">             </w:t>
      </w:r>
      <w:r w:rsidR="003C407F" w:rsidRPr="00EA2332">
        <w:rPr>
          <w:rFonts w:ascii="Times New Roman" w:hAnsi="Times New Roman"/>
          <w:b/>
          <w:sz w:val="24"/>
          <w:szCs w:val="24"/>
        </w:rPr>
        <w:t>(8</w:t>
      </w:r>
      <w:r w:rsidRPr="00EA2332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C349C" w:rsidRPr="00EA2332" w:rsidRDefault="00C40700" w:rsidP="00EA2332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Using </w:t>
      </w:r>
      <w:r w:rsidR="00EA2332" w:rsidRPr="00EA2332">
        <w:rPr>
          <w:rFonts w:ascii="Times New Roman" w:hAnsi="Times New Roman"/>
          <w:sz w:val="24"/>
          <w:szCs w:val="24"/>
        </w:rPr>
        <w:t>examples</w:t>
      </w:r>
      <w:r w:rsidR="00EA2332">
        <w:rPr>
          <w:rFonts w:ascii="Times New Roman" w:hAnsi="Times New Roman"/>
          <w:sz w:val="24"/>
          <w:szCs w:val="24"/>
        </w:rPr>
        <w:t>,</w:t>
      </w:r>
      <w:r w:rsidRPr="00EA2332">
        <w:rPr>
          <w:rFonts w:ascii="Times New Roman" w:hAnsi="Times New Roman"/>
          <w:sz w:val="24"/>
          <w:szCs w:val="24"/>
        </w:rPr>
        <w:t xml:space="preserve"> a</w:t>
      </w:r>
      <w:r w:rsidR="008C349C" w:rsidRPr="00EA2332">
        <w:rPr>
          <w:rFonts w:ascii="Times New Roman" w:hAnsi="Times New Roman"/>
          <w:sz w:val="24"/>
          <w:szCs w:val="24"/>
        </w:rPr>
        <w:t>ssess</w:t>
      </w:r>
      <w:r w:rsidRPr="00EA2332">
        <w:rPr>
          <w:rFonts w:ascii="Times New Roman" w:hAnsi="Times New Roman"/>
          <w:sz w:val="24"/>
          <w:szCs w:val="24"/>
        </w:rPr>
        <w:t xml:space="preserve"> the following</w:t>
      </w:r>
      <w:r w:rsidR="008C349C" w:rsidRPr="00EA2332">
        <w:rPr>
          <w:rFonts w:ascii="Times New Roman" w:hAnsi="Times New Roman"/>
          <w:sz w:val="24"/>
          <w:szCs w:val="24"/>
        </w:rPr>
        <w:t xml:space="preserve"> functi</w:t>
      </w:r>
      <w:r w:rsidR="003C407F" w:rsidRPr="00EA2332">
        <w:rPr>
          <w:rFonts w:ascii="Times New Roman" w:hAnsi="Times New Roman"/>
          <w:sz w:val="24"/>
          <w:szCs w:val="24"/>
        </w:rPr>
        <w:t xml:space="preserve">ons of language in society.  </w:t>
      </w:r>
      <w:r w:rsidR="00EA2332">
        <w:rPr>
          <w:rFonts w:ascii="Times New Roman" w:hAnsi="Times New Roman"/>
          <w:sz w:val="24"/>
          <w:szCs w:val="24"/>
        </w:rPr>
        <w:t xml:space="preserve">            </w:t>
      </w:r>
      <w:r w:rsidR="003C407F" w:rsidRPr="00EA2332">
        <w:rPr>
          <w:rFonts w:ascii="Times New Roman" w:hAnsi="Times New Roman"/>
          <w:b/>
          <w:sz w:val="24"/>
          <w:szCs w:val="24"/>
        </w:rPr>
        <w:t>(8</w:t>
      </w:r>
      <w:r w:rsidR="008C349C" w:rsidRPr="00EA2332">
        <w:rPr>
          <w:rFonts w:ascii="Times New Roman" w:hAnsi="Times New Roman"/>
          <w:b/>
          <w:sz w:val="24"/>
          <w:szCs w:val="24"/>
        </w:rPr>
        <w:t xml:space="preserve"> Marks)</w:t>
      </w:r>
    </w:p>
    <w:p w:rsidR="00C40700" w:rsidRDefault="00C40700" w:rsidP="00EA2332">
      <w:pPr>
        <w:pStyle w:val="ListParagraph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Lingua Franca</w:t>
      </w:r>
    </w:p>
    <w:p w:rsidR="00C40700" w:rsidRPr="0021059C" w:rsidRDefault="00C40700" w:rsidP="00EA2332">
      <w:pPr>
        <w:pStyle w:val="ListParagraph"/>
        <w:numPr>
          <w:ilvl w:val="0"/>
          <w:numId w:val="8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Religious</w:t>
      </w:r>
    </w:p>
    <w:p w:rsidR="008C349C" w:rsidRPr="00EA2332" w:rsidRDefault="003C407F" w:rsidP="00EA2332">
      <w:pPr>
        <w:pStyle w:val="ListParagraph"/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Examine </w:t>
      </w:r>
      <w:r w:rsidRPr="00EA2332">
        <w:rPr>
          <w:rFonts w:ascii="Times New Roman" w:hAnsi="Times New Roman"/>
          <w:b/>
          <w:sz w:val="24"/>
          <w:szCs w:val="24"/>
        </w:rPr>
        <w:t>Two</w:t>
      </w:r>
      <w:r w:rsidRPr="00EA2332">
        <w:rPr>
          <w:rFonts w:ascii="Times New Roman" w:hAnsi="Times New Roman"/>
          <w:sz w:val="24"/>
          <w:szCs w:val="24"/>
        </w:rPr>
        <w:t xml:space="preserve"> reasons that have been used to justify the continuation of the colonial language as a language of instruction in many post</w:t>
      </w:r>
      <w:r w:rsidR="00EA2332">
        <w:rPr>
          <w:rFonts w:ascii="Times New Roman" w:hAnsi="Times New Roman"/>
          <w:sz w:val="24"/>
          <w:szCs w:val="24"/>
        </w:rPr>
        <w:t xml:space="preserve"> colonial countries in Africa.</w:t>
      </w:r>
      <w:r w:rsidRPr="00EA2332">
        <w:rPr>
          <w:rFonts w:ascii="Times New Roman" w:hAnsi="Times New Roman"/>
          <w:b/>
          <w:sz w:val="24"/>
          <w:szCs w:val="24"/>
        </w:rPr>
        <w:t>(8 Marks)</w:t>
      </w:r>
    </w:p>
    <w:p w:rsid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</w:p>
    <w:p w:rsidR="00EA2332" w:rsidRP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b/>
          <w:sz w:val="24"/>
          <w:szCs w:val="24"/>
        </w:rPr>
        <w:t>QUESTION TWO</w:t>
      </w:r>
    </w:p>
    <w:p w:rsidR="003C407F" w:rsidRPr="00EA2332" w:rsidRDefault="003C407F" w:rsidP="00EA2332">
      <w:p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Using examples, </w:t>
      </w:r>
      <w:r w:rsidR="001E1B3F" w:rsidRPr="00EA2332">
        <w:rPr>
          <w:rFonts w:ascii="Times New Roman" w:hAnsi="Times New Roman"/>
          <w:sz w:val="24"/>
          <w:szCs w:val="24"/>
        </w:rPr>
        <w:t>examine the stages of the Rational Choice Model of language planning</w:t>
      </w:r>
      <w:r w:rsidRPr="00EA2332">
        <w:rPr>
          <w:rFonts w:ascii="Times New Roman" w:hAnsi="Times New Roman"/>
          <w:sz w:val="24"/>
          <w:szCs w:val="24"/>
        </w:rPr>
        <w:t xml:space="preserve">. </w:t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DF2569" w:rsidRPr="00EA2332">
        <w:rPr>
          <w:rFonts w:ascii="Times New Roman" w:hAnsi="Times New Roman"/>
          <w:sz w:val="24"/>
          <w:szCs w:val="24"/>
        </w:rPr>
        <w:tab/>
      </w:r>
      <w:r w:rsidR="00CF4A50" w:rsidRPr="00EA2332">
        <w:rPr>
          <w:rFonts w:ascii="Times New Roman" w:hAnsi="Times New Roman"/>
          <w:sz w:val="24"/>
          <w:szCs w:val="24"/>
        </w:rPr>
        <w:t xml:space="preserve">              </w:t>
      </w:r>
      <w:r w:rsidR="00EA2332">
        <w:rPr>
          <w:rFonts w:ascii="Times New Roman" w:hAnsi="Times New Roman"/>
          <w:sz w:val="24"/>
          <w:szCs w:val="24"/>
        </w:rPr>
        <w:t xml:space="preserve">                           </w:t>
      </w:r>
      <w:r w:rsidRPr="00EA2332">
        <w:rPr>
          <w:rFonts w:ascii="Times New Roman" w:hAnsi="Times New Roman"/>
          <w:b/>
          <w:sz w:val="24"/>
          <w:szCs w:val="24"/>
        </w:rPr>
        <w:t>(20 Marks)</w:t>
      </w:r>
    </w:p>
    <w:p w:rsid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</w:p>
    <w:p w:rsid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</w:p>
    <w:p w:rsidR="00EA2332" w:rsidRP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3C407F" w:rsidRPr="00EA2332" w:rsidRDefault="003C407F" w:rsidP="00EA2332">
      <w:p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Analyze the following </w:t>
      </w:r>
      <w:r w:rsidR="00B32B47" w:rsidRPr="00EA2332">
        <w:rPr>
          <w:rFonts w:ascii="Times New Roman" w:hAnsi="Times New Roman"/>
          <w:sz w:val="24"/>
          <w:szCs w:val="24"/>
        </w:rPr>
        <w:t>ideologies in language planning:</w:t>
      </w:r>
      <w:r w:rsidR="00B32B47" w:rsidRPr="00EA2332">
        <w:rPr>
          <w:rFonts w:ascii="Times New Roman" w:hAnsi="Times New Roman"/>
          <w:sz w:val="24"/>
          <w:szCs w:val="24"/>
        </w:rPr>
        <w:tab/>
      </w:r>
      <w:r w:rsidR="00B32B47" w:rsidRPr="00EA2332">
        <w:rPr>
          <w:rFonts w:ascii="Times New Roman" w:hAnsi="Times New Roman"/>
          <w:sz w:val="24"/>
          <w:szCs w:val="24"/>
        </w:rPr>
        <w:tab/>
      </w:r>
      <w:r w:rsidR="00CF4A50" w:rsidRPr="00EA2332">
        <w:rPr>
          <w:rFonts w:ascii="Times New Roman" w:hAnsi="Times New Roman"/>
          <w:sz w:val="24"/>
          <w:szCs w:val="24"/>
        </w:rPr>
        <w:t xml:space="preserve">              </w:t>
      </w:r>
      <w:r w:rsidR="00EA2332">
        <w:rPr>
          <w:rFonts w:ascii="Times New Roman" w:hAnsi="Times New Roman"/>
          <w:sz w:val="24"/>
          <w:szCs w:val="24"/>
        </w:rPr>
        <w:t xml:space="preserve">               </w:t>
      </w:r>
      <w:r w:rsidR="00B32B47" w:rsidRPr="00EA2332">
        <w:rPr>
          <w:rFonts w:ascii="Times New Roman" w:hAnsi="Times New Roman"/>
          <w:b/>
          <w:sz w:val="24"/>
          <w:szCs w:val="24"/>
        </w:rPr>
        <w:t>(20 Marks)</w:t>
      </w:r>
    </w:p>
    <w:p w:rsidR="00B32B47" w:rsidRPr="0021059C" w:rsidRDefault="00B32B47" w:rsidP="00EA233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>Linguistic assimilation</w:t>
      </w:r>
    </w:p>
    <w:p w:rsidR="00B32B47" w:rsidRPr="0021059C" w:rsidRDefault="00B32B47" w:rsidP="00EA233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>Linguistic Pluralism</w:t>
      </w:r>
    </w:p>
    <w:p w:rsidR="00B32B47" w:rsidRDefault="00B32B47" w:rsidP="00EA233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21059C">
        <w:rPr>
          <w:rFonts w:ascii="Times New Roman" w:hAnsi="Times New Roman"/>
          <w:sz w:val="24"/>
          <w:szCs w:val="24"/>
        </w:rPr>
        <w:t>Vernacularization</w:t>
      </w:r>
      <w:proofErr w:type="spellEnd"/>
    </w:p>
    <w:p w:rsidR="00367976" w:rsidRPr="0021059C" w:rsidRDefault="00367976" w:rsidP="00EA233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Nationalism</w:t>
      </w:r>
    </w:p>
    <w:p w:rsidR="00B32B47" w:rsidRPr="0021059C" w:rsidRDefault="00B32B47" w:rsidP="00EA2332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>Internationalization</w:t>
      </w:r>
    </w:p>
    <w:p w:rsidR="00EA2332" w:rsidRDefault="00EA2332" w:rsidP="00EA2332">
      <w:pPr>
        <w:jc w:val="both"/>
        <w:rPr>
          <w:rFonts w:ascii="Times New Roman" w:hAnsi="Times New Roman"/>
          <w:sz w:val="24"/>
          <w:szCs w:val="24"/>
        </w:rPr>
      </w:pPr>
    </w:p>
    <w:p w:rsidR="003C407F" w:rsidRP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b/>
          <w:sz w:val="24"/>
          <w:szCs w:val="24"/>
        </w:rPr>
        <w:t>QUESTION FOUR</w:t>
      </w:r>
    </w:p>
    <w:p w:rsidR="00B32B47" w:rsidRPr="0021059C" w:rsidRDefault="00B32B47" w:rsidP="00EA233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 xml:space="preserve">Assess </w:t>
      </w:r>
      <w:proofErr w:type="gramStart"/>
      <w:r w:rsidRPr="00EA2332">
        <w:rPr>
          <w:rFonts w:ascii="Times New Roman" w:hAnsi="Times New Roman"/>
          <w:b/>
          <w:sz w:val="24"/>
          <w:szCs w:val="24"/>
        </w:rPr>
        <w:t>Two</w:t>
      </w:r>
      <w:proofErr w:type="gramEnd"/>
      <w:r w:rsidRPr="0021059C">
        <w:rPr>
          <w:rFonts w:ascii="Times New Roman" w:hAnsi="Times New Roman"/>
          <w:sz w:val="24"/>
          <w:szCs w:val="24"/>
        </w:rPr>
        <w:t xml:space="preserve"> reasons given by the </w:t>
      </w:r>
      <w:proofErr w:type="spellStart"/>
      <w:r w:rsidRPr="0021059C">
        <w:rPr>
          <w:rFonts w:ascii="Times New Roman" w:hAnsi="Times New Roman"/>
          <w:sz w:val="24"/>
          <w:szCs w:val="24"/>
        </w:rPr>
        <w:t>Ominde</w:t>
      </w:r>
      <w:proofErr w:type="spellEnd"/>
      <w:r w:rsidRPr="0021059C">
        <w:rPr>
          <w:rFonts w:ascii="Times New Roman" w:hAnsi="Times New Roman"/>
          <w:sz w:val="24"/>
          <w:szCs w:val="24"/>
        </w:rPr>
        <w:t xml:space="preserve"> Commission (1964) for the recommendation to adopt English as the medium of instruction in Kenyan schools. </w:t>
      </w:r>
      <w:r w:rsidR="00DF2569">
        <w:rPr>
          <w:rFonts w:ascii="Times New Roman" w:hAnsi="Times New Roman"/>
          <w:sz w:val="24"/>
          <w:szCs w:val="24"/>
        </w:rPr>
        <w:tab/>
      </w:r>
      <w:r w:rsidR="00DF2569">
        <w:rPr>
          <w:rFonts w:ascii="Times New Roman" w:hAnsi="Times New Roman"/>
          <w:sz w:val="24"/>
          <w:szCs w:val="24"/>
        </w:rPr>
        <w:tab/>
      </w:r>
      <w:r w:rsidR="00DF2569">
        <w:rPr>
          <w:rFonts w:ascii="Times New Roman" w:hAnsi="Times New Roman"/>
          <w:sz w:val="24"/>
          <w:szCs w:val="24"/>
        </w:rPr>
        <w:tab/>
      </w:r>
      <w:r w:rsidR="00DF2569">
        <w:rPr>
          <w:rFonts w:ascii="Times New Roman" w:hAnsi="Times New Roman"/>
          <w:sz w:val="24"/>
          <w:szCs w:val="24"/>
        </w:rPr>
        <w:tab/>
      </w:r>
      <w:r w:rsidR="00DF2569">
        <w:rPr>
          <w:rFonts w:ascii="Times New Roman" w:hAnsi="Times New Roman"/>
          <w:sz w:val="24"/>
          <w:szCs w:val="24"/>
        </w:rPr>
        <w:tab/>
      </w:r>
      <w:r w:rsidRPr="0021059C">
        <w:rPr>
          <w:rFonts w:ascii="Times New Roman" w:hAnsi="Times New Roman"/>
          <w:sz w:val="24"/>
          <w:szCs w:val="24"/>
        </w:rPr>
        <w:t xml:space="preserve"> </w:t>
      </w:r>
      <w:r w:rsidR="00CF4A50">
        <w:rPr>
          <w:rFonts w:ascii="Times New Roman" w:hAnsi="Times New Roman"/>
          <w:sz w:val="24"/>
          <w:szCs w:val="24"/>
        </w:rPr>
        <w:tab/>
      </w:r>
      <w:r w:rsidR="00CF4A50">
        <w:rPr>
          <w:rFonts w:ascii="Times New Roman" w:hAnsi="Times New Roman"/>
          <w:sz w:val="24"/>
          <w:szCs w:val="24"/>
        </w:rPr>
        <w:tab/>
        <w:t xml:space="preserve">        </w:t>
      </w:r>
      <w:r w:rsidR="00EA2332">
        <w:rPr>
          <w:rFonts w:ascii="Times New Roman" w:hAnsi="Times New Roman"/>
          <w:sz w:val="24"/>
          <w:szCs w:val="24"/>
        </w:rPr>
        <w:t xml:space="preserve">           </w:t>
      </w:r>
      <w:r w:rsidRPr="00EA2332">
        <w:rPr>
          <w:rFonts w:ascii="Times New Roman" w:hAnsi="Times New Roman"/>
          <w:b/>
          <w:sz w:val="24"/>
          <w:szCs w:val="24"/>
        </w:rPr>
        <w:t>(8 Marks)</w:t>
      </w:r>
    </w:p>
    <w:p w:rsidR="00A7404B" w:rsidRPr="0021059C" w:rsidRDefault="00A7404B" w:rsidP="00EA233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bCs/>
          <w:sz w:val="24"/>
          <w:szCs w:val="24"/>
        </w:rPr>
        <w:t xml:space="preserve">“Many European settlers regarded the teaching of English to “natives” as potentially a subversive force” </w:t>
      </w:r>
      <w:r w:rsidR="00244EA0" w:rsidRPr="0021059C">
        <w:rPr>
          <w:rFonts w:ascii="Times New Roman" w:hAnsi="Times New Roman"/>
          <w:bCs/>
          <w:sz w:val="24"/>
          <w:szCs w:val="24"/>
        </w:rPr>
        <w:t>(Mazrui &amp; Mazrui, 1996). Analyze</w:t>
      </w:r>
      <w:r w:rsidRPr="0021059C">
        <w:rPr>
          <w:rFonts w:ascii="Times New Roman" w:hAnsi="Times New Roman"/>
          <w:bCs/>
          <w:sz w:val="24"/>
          <w:szCs w:val="24"/>
        </w:rPr>
        <w:t xml:space="preserve"> this statement.  </w:t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21059C">
        <w:rPr>
          <w:rFonts w:ascii="Times New Roman" w:hAnsi="Times New Roman"/>
          <w:bCs/>
          <w:sz w:val="24"/>
          <w:szCs w:val="24"/>
        </w:rPr>
        <w:tab/>
      </w:r>
      <w:r w:rsidR="00CF4A50">
        <w:rPr>
          <w:rFonts w:ascii="Times New Roman" w:hAnsi="Times New Roman"/>
          <w:bCs/>
          <w:sz w:val="24"/>
          <w:szCs w:val="24"/>
        </w:rPr>
        <w:tab/>
        <w:t xml:space="preserve">        </w:t>
      </w:r>
      <w:r w:rsidR="00EA2332">
        <w:rPr>
          <w:rFonts w:ascii="Times New Roman" w:hAnsi="Times New Roman"/>
          <w:bCs/>
          <w:sz w:val="24"/>
          <w:szCs w:val="24"/>
        </w:rPr>
        <w:t xml:space="preserve">           </w:t>
      </w:r>
      <w:r w:rsidRPr="00EA2332">
        <w:rPr>
          <w:rFonts w:ascii="Times New Roman" w:hAnsi="Times New Roman"/>
          <w:b/>
          <w:bCs/>
          <w:sz w:val="24"/>
          <w:szCs w:val="24"/>
        </w:rPr>
        <w:t>(4 Marks)</w:t>
      </w:r>
    </w:p>
    <w:p w:rsidR="00A7404B" w:rsidRPr="0021059C" w:rsidRDefault="00244EA0" w:rsidP="00EA2332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21059C">
        <w:rPr>
          <w:rFonts w:ascii="Times New Roman" w:hAnsi="Times New Roman"/>
          <w:sz w:val="24"/>
          <w:szCs w:val="24"/>
        </w:rPr>
        <w:t xml:space="preserve">Examine </w:t>
      </w:r>
      <w:proofErr w:type="gramStart"/>
      <w:r w:rsidRPr="00EA2332">
        <w:rPr>
          <w:rFonts w:ascii="Times New Roman" w:hAnsi="Times New Roman"/>
          <w:b/>
          <w:sz w:val="24"/>
          <w:szCs w:val="24"/>
        </w:rPr>
        <w:t>Two</w:t>
      </w:r>
      <w:proofErr w:type="gramEnd"/>
      <w:r w:rsidRPr="0021059C">
        <w:rPr>
          <w:rFonts w:ascii="Times New Roman" w:hAnsi="Times New Roman"/>
          <w:sz w:val="24"/>
          <w:szCs w:val="24"/>
        </w:rPr>
        <w:t xml:space="preserve"> challenges that continue to face the implementation of the mother tongue as a language of instruction in Kenyan lower primary</w:t>
      </w:r>
      <w:r w:rsidR="00EA2332">
        <w:rPr>
          <w:rFonts w:ascii="Times New Roman" w:hAnsi="Times New Roman"/>
          <w:sz w:val="24"/>
          <w:szCs w:val="24"/>
        </w:rPr>
        <w:t xml:space="preserve"> schools.   </w:t>
      </w:r>
      <w:r w:rsidRPr="00EA2332">
        <w:rPr>
          <w:rFonts w:ascii="Times New Roman" w:hAnsi="Times New Roman"/>
          <w:b/>
          <w:sz w:val="24"/>
          <w:szCs w:val="24"/>
        </w:rPr>
        <w:t>(8 Marks)</w:t>
      </w:r>
    </w:p>
    <w:p w:rsidR="00EA2332" w:rsidRDefault="00EA2332" w:rsidP="00EA2332">
      <w:pPr>
        <w:jc w:val="both"/>
        <w:rPr>
          <w:rFonts w:ascii="Times New Roman" w:hAnsi="Times New Roman"/>
          <w:sz w:val="24"/>
          <w:szCs w:val="24"/>
        </w:rPr>
      </w:pPr>
    </w:p>
    <w:p w:rsidR="00EA2332" w:rsidRPr="00EA2332" w:rsidRDefault="00EA2332" w:rsidP="00EA2332">
      <w:pPr>
        <w:jc w:val="both"/>
        <w:rPr>
          <w:rFonts w:ascii="Times New Roman" w:hAnsi="Times New Roman"/>
          <w:b/>
          <w:sz w:val="24"/>
          <w:szCs w:val="24"/>
        </w:rPr>
      </w:pPr>
      <w:r w:rsidRPr="00EA2332">
        <w:rPr>
          <w:rFonts w:ascii="Times New Roman" w:hAnsi="Times New Roman"/>
          <w:b/>
          <w:sz w:val="24"/>
          <w:szCs w:val="24"/>
        </w:rPr>
        <w:t>QUESTION FIVE</w:t>
      </w:r>
    </w:p>
    <w:p w:rsidR="00B32B47" w:rsidRPr="00EA2332" w:rsidRDefault="00244EA0" w:rsidP="00EA2332">
      <w:pPr>
        <w:jc w:val="both"/>
        <w:rPr>
          <w:rFonts w:ascii="Times New Roman" w:hAnsi="Times New Roman"/>
          <w:sz w:val="24"/>
          <w:szCs w:val="24"/>
        </w:rPr>
      </w:pPr>
      <w:r w:rsidRPr="00EA2332">
        <w:rPr>
          <w:rFonts w:ascii="Times New Roman" w:hAnsi="Times New Roman"/>
          <w:sz w:val="24"/>
          <w:szCs w:val="24"/>
        </w:rPr>
        <w:t xml:space="preserve">Assume there is a debate whose motion is “The presence of Radio and Television channels in local Kenyan languages is </w:t>
      </w:r>
      <w:r w:rsidR="00DF2569" w:rsidRPr="00EA2332">
        <w:rPr>
          <w:rFonts w:ascii="Times New Roman" w:hAnsi="Times New Roman"/>
          <w:sz w:val="24"/>
          <w:szCs w:val="24"/>
        </w:rPr>
        <w:t xml:space="preserve">not </w:t>
      </w:r>
      <w:r w:rsidRPr="00EA2332">
        <w:rPr>
          <w:rFonts w:ascii="Times New Roman" w:hAnsi="Times New Roman"/>
          <w:sz w:val="24"/>
          <w:szCs w:val="24"/>
        </w:rPr>
        <w:t xml:space="preserve">beneficial to the society”. </w:t>
      </w:r>
      <w:r w:rsidR="00E96510" w:rsidRPr="00EA2332">
        <w:rPr>
          <w:rFonts w:ascii="Times New Roman" w:hAnsi="Times New Roman"/>
          <w:sz w:val="24"/>
          <w:szCs w:val="24"/>
        </w:rPr>
        <w:t xml:space="preserve">Provide </w:t>
      </w:r>
      <w:proofErr w:type="gramStart"/>
      <w:r w:rsidR="00E96510" w:rsidRPr="00EA2332">
        <w:rPr>
          <w:rFonts w:ascii="Times New Roman" w:hAnsi="Times New Roman"/>
          <w:b/>
          <w:sz w:val="24"/>
          <w:szCs w:val="24"/>
        </w:rPr>
        <w:t>Three</w:t>
      </w:r>
      <w:proofErr w:type="gramEnd"/>
      <w:r w:rsidR="00E96510" w:rsidRPr="00EA2332">
        <w:rPr>
          <w:rFonts w:ascii="Times New Roman" w:hAnsi="Times New Roman"/>
          <w:sz w:val="24"/>
          <w:szCs w:val="24"/>
        </w:rPr>
        <w:t xml:space="preserve"> arguments </w:t>
      </w:r>
      <w:r w:rsidR="00E96510" w:rsidRPr="00EA2332">
        <w:rPr>
          <w:rFonts w:ascii="Times New Roman" w:hAnsi="Times New Roman"/>
          <w:b/>
          <w:sz w:val="24"/>
          <w:szCs w:val="24"/>
        </w:rPr>
        <w:t>FOR</w:t>
      </w:r>
      <w:r w:rsidR="00E96510" w:rsidRPr="00EA2332">
        <w:rPr>
          <w:rFonts w:ascii="Times New Roman" w:hAnsi="Times New Roman"/>
          <w:sz w:val="24"/>
          <w:szCs w:val="24"/>
        </w:rPr>
        <w:t xml:space="preserve">, and </w:t>
      </w:r>
      <w:r w:rsidR="00E96510" w:rsidRPr="00EA2332">
        <w:rPr>
          <w:rFonts w:ascii="Times New Roman" w:hAnsi="Times New Roman"/>
          <w:b/>
          <w:sz w:val="24"/>
          <w:szCs w:val="24"/>
        </w:rPr>
        <w:t>Three</w:t>
      </w:r>
      <w:r w:rsidR="00E96510" w:rsidRPr="00EA2332">
        <w:rPr>
          <w:rFonts w:ascii="Times New Roman" w:hAnsi="Times New Roman"/>
          <w:sz w:val="24"/>
          <w:szCs w:val="24"/>
        </w:rPr>
        <w:t xml:space="preserve"> arguments</w:t>
      </w:r>
      <w:r w:rsidRPr="00EA2332">
        <w:rPr>
          <w:rFonts w:ascii="Times New Roman" w:hAnsi="Times New Roman"/>
          <w:sz w:val="24"/>
          <w:szCs w:val="24"/>
        </w:rPr>
        <w:t xml:space="preserve"> </w:t>
      </w:r>
      <w:r w:rsidRPr="00EA2332">
        <w:rPr>
          <w:rFonts w:ascii="Times New Roman" w:hAnsi="Times New Roman"/>
          <w:b/>
          <w:sz w:val="24"/>
          <w:szCs w:val="24"/>
        </w:rPr>
        <w:t>AGAINST</w:t>
      </w:r>
      <w:r w:rsidRPr="00EA2332">
        <w:rPr>
          <w:rFonts w:ascii="Times New Roman" w:hAnsi="Times New Roman"/>
          <w:sz w:val="24"/>
          <w:szCs w:val="24"/>
        </w:rPr>
        <w:t xml:space="preserve">, the motion.   </w:t>
      </w:r>
      <w:r w:rsidR="00EA2332">
        <w:rPr>
          <w:rFonts w:ascii="Times New Roman" w:hAnsi="Times New Roman"/>
          <w:sz w:val="24"/>
          <w:szCs w:val="24"/>
        </w:rPr>
        <w:tab/>
      </w:r>
      <w:r w:rsidR="00EA2332">
        <w:rPr>
          <w:rFonts w:ascii="Times New Roman" w:hAnsi="Times New Roman"/>
          <w:sz w:val="24"/>
          <w:szCs w:val="24"/>
        </w:rPr>
        <w:tab/>
      </w:r>
      <w:r w:rsidR="00EA2332">
        <w:rPr>
          <w:rFonts w:ascii="Times New Roman" w:hAnsi="Times New Roman"/>
          <w:sz w:val="24"/>
          <w:szCs w:val="24"/>
        </w:rPr>
        <w:tab/>
      </w:r>
      <w:r w:rsidR="00EA2332">
        <w:rPr>
          <w:rFonts w:ascii="Times New Roman" w:hAnsi="Times New Roman"/>
          <w:sz w:val="24"/>
          <w:szCs w:val="24"/>
        </w:rPr>
        <w:tab/>
      </w:r>
      <w:r w:rsidR="00EA2332">
        <w:rPr>
          <w:rFonts w:ascii="Times New Roman" w:hAnsi="Times New Roman"/>
          <w:sz w:val="24"/>
          <w:szCs w:val="24"/>
        </w:rPr>
        <w:tab/>
      </w:r>
      <w:r w:rsidR="00EA2332">
        <w:rPr>
          <w:rFonts w:ascii="Times New Roman" w:hAnsi="Times New Roman"/>
          <w:sz w:val="24"/>
          <w:szCs w:val="24"/>
        </w:rPr>
        <w:tab/>
        <w:t xml:space="preserve">     </w:t>
      </w:r>
      <w:r w:rsidRPr="00EA2332">
        <w:rPr>
          <w:rFonts w:ascii="Times New Roman" w:hAnsi="Times New Roman"/>
          <w:b/>
          <w:sz w:val="24"/>
          <w:szCs w:val="24"/>
        </w:rPr>
        <w:t>(20 Marks)</w:t>
      </w:r>
    </w:p>
    <w:p w:rsidR="008C349C" w:rsidRPr="0021059C" w:rsidRDefault="008C349C" w:rsidP="00EA2332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sectPr w:rsidR="008C349C" w:rsidRPr="0021059C" w:rsidSect="006317D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9D9" w:rsidRDefault="007D49D9" w:rsidP="00EA2332">
      <w:pPr>
        <w:spacing w:after="0" w:line="240" w:lineRule="auto"/>
      </w:pPr>
      <w:r>
        <w:separator/>
      </w:r>
    </w:p>
  </w:endnote>
  <w:endnote w:type="continuationSeparator" w:id="0">
    <w:p w:rsidR="007D49D9" w:rsidRDefault="007D49D9" w:rsidP="00EA23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07483336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EA2332" w:rsidRDefault="00EA233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5AC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5AC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A2332" w:rsidRDefault="00EA233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9D9" w:rsidRDefault="007D49D9" w:rsidP="00EA2332">
      <w:pPr>
        <w:spacing w:after="0" w:line="240" w:lineRule="auto"/>
      </w:pPr>
      <w:r>
        <w:separator/>
      </w:r>
    </w:p>
  </w:footnote>
  <w:footnote w:type="continuationSeparator" w:id="0">
    <w:p w:rsidR="007D49D9" w:rsidRDefault="007D49D9" w:rsidP="00EA23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E2CC3"/>
    <w:multiLevelType w:val="hybridMultilevel"/>
    <w:tmpl w:val="F0FC9D38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1CCC756D"/>
    <w:multiLevelType w:val="hybridMultilevel"/>
    <w:tmpl w:val="3ED04504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D8C2A35"/>
    <w:multiLevelType w:val="hybridMultilevel"/>
    <w:tmpl w:val="C7989A3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D950A6F"/>
    <w:multiLevelType w:val="hybridMultilevel"/>
    <w:tmpl w:val="2C10CC74"/>
    <w:lvl w:ilvl="0" w:tplc="05F840FC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641A2D"/>
    <w:multiLevelType w:val="hybridMultilevel"/>
    <w:tmpl w:val="B0ECC56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9D2FF5"/>
    <w:multiLevelType w:val="hybridMultilevel"/>
    <w:tmpl w:val="FD2892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C64720"/>
    <w:multiLevelType w:val="hybridMultilevel"/>
    <w:tmpl w:val="A9D878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52F7972"/>
    <w:multiLevelType w:val="hybridMultilevel"/>
    <w:tmpl w:val="C3786C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74E559B"/>
    <w:multiLevelType w:val="hybridMultilevel"/>
    <w:tmpl w:val="CBCE4C5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2"/>
  </w:num>
  <w:num w:numId="5">
    <w:abstractNumId w:val="9"/>
  </w:num>
  <w:num w:numId="6">
    <w:abstractNumId w:val="8"/>
  </w:num>
  <w:num w:numId="7">
    <w:abstractNumId w:val="0"/>
  </w:num>
  <w:num w:numId="8">
    <w:abstractNumId w:val="1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349C"/>
    <w:rsid w:val="001E1B3F"/>
    <w:rsid w:val="0021059C"/>
    <w:rsid w:val="00244EA0"/>
    <w:rsid w:val="00367976"/>
    <w:rsid w:val="003C407F"/>
    <w:rsid w:val="00465BAB"/>
    <w:rsid w:val="006317D4"/>
    <w:rsid w:val="007D49D9"/>
    <w:rsid w:val="008B6040"/>
    <w:rsid w:val="008C349C"/>
    <w:rsid w:val="0098209A"/>
    <w:rsid w:val="00A7404B"/>
    <w:rsid w:val="00B32B47"/>
    <w:rsid w:val="00C241C5"/>
    <w:rsid w:val="00C40700"/>
    <w:rsid w:val="00CA619D"/>
    <w:rsid w:val="00CD004F"/>
    <w:rsid w:val="00CE5AC6"/>
    <w:rsid w:val="00CF4A50"/>
    <w:rsid w:val="00DB5D83"/>
    <w:rsid w:val="00DC7FCC"/>
    <w:rsid w:val="00DF2569"/>
    <w:rsid w:val="00E96510"/>
    <w:rsid w:val="00EA2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349C"/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34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8C349C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8C349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8C349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C349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8C349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3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349C"/>
    <w:rPr>
      <w:rFonts w:ascii="Tahoma" w:eastAsia="Times New Roman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C34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8C34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23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33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A23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332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329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Margaret W. Njeru</dc:creator>
  <cp:lastModifiedBy>Asha Abdallah</cp:lastModifiedBy>
  <cp:revision>10</cp:revision>
  <cp:lastPrinted>2017-07-24T12:22:00Z</cp:lastPrinted>
  <dcterms:created xsi:type="dcterms:W3CDTF">2017-06-13T08:39:00Z</dcterms:created>
  <dcterms:modified xsi:type="dcterms:W3CDTF">2017-07-24T12:55:00Z</dcterms:modified>
</cp:coreProperties>
</file>