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FA" w:rsidRPr="00E1069B" w:rsidRDefault="00F213FA" w:rsidP="00F213FA">
      <w:pPr>
        <w:spacing w:after="0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238250" cy="685800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276" cy="690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5339" w:rsidRDefault="00E85339" w:rsidP="00E85339">
      <w:pPr>
        <w:keepNext/>
        <w:spacing w:after="0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/>
          <w:b/>
          <w:bCs/>
          <w:sz w:val="24"/>
          <w:szCs w:val="24"/>
        </w:rPr>
        <w:t>School of International Relations &amp; Diplomacy</w:t>
      </w:r>
    </w:p>
    <w:p w:rsidR="004353DB" w:rsidRPr="00404AF7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4353DB" w:rsidRPr="00404AF7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4353DB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2016 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TRIMESTER </w:t>
      </w:r>
    </w:p>
    <w:p w:rsidR="004353DB" w:rsidRPr="00404AF7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>EXAMINATION</w:t>
      </w:r>
      <w:r>
        <w:rPr>
          <w:rFonts w:ascii="Times New Roman" w:hAnsi="Times New Roman"/>
          <w:color w:val="auto"/>
          <w:sz w:val="24"/>
          <w:szCs w:val="24"/>
        </w:rPr>
        <w:t>S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FOR DIPLOMA </w:t>
      </w:r>
      <w:r>
        <w:rPr>
          <w:rFonts w:ascii="Times New Roman" w:hAnsi="Times New Roman"/>
          <w:color w:val="auto"/>
          <w:sz w:val="24"/>
          <w:szCs w:val="24"/>
        </w:rPr>
        <w:t>IN INTERNATIONAL RELATIONS &amp; DIPLOMACY</w:t>
      </w:r>
    </w:p>
    <w:p w:rsidR="004353DB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4353DB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4353DB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4353DB" w:rsidRPr="00404AF7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RDI 057</w:t>
      </w:r>
      <w:r w:rsidRPr="00C242D0"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>INTERNATIONAL ECONOMICS</w:t>
      </w:r>
    </w:p>
    <w:p w:rsidR="004353DB" w:rsidRPr="00404AF7" w:rsidRDefault="004353DB" w:rsidP="004353D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  <w:t>DECEMBER 2016</w:t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            </w:t>
      </w:r>
      <w:r w:rsidRPr="00404AF7">
        <w:rPr>
          <w:rFonts w:ascii="Times New Roman" w:hAnsi="Times New Roman"/>
          <w:color w:val="auto"/>
          <w:sz w:val="24"/>
          <w:szCs w:val="24"/>
        </w:rPr>
        <w:t>TIME: 2 HOURS</w:t>
      </w:r>
    </w:p>
    <w:p w:rsidR="004353DB" w:rsidRPr="00404AF7" w:rsidRDefault="004353DB" w:rsidP="004353DB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353DB" w:rsidRPr="00404AF7" w:rsidRDefault="004353DB" w:rsidP="004353DB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404AF7">
        <w:rPr>
          <w:rFonts w:ascii="Times New Roman" w:hAnsi="Times New Roman"/>
          <w:b/>
          <w:sz w:val="24"/>
          <w:szCs w:val="24"/>
        </w:rPr>
        <w:t>INSTRUCTIONS</w:t>
      </w:r>
      <w:r w:rsidRPr="00404AF7">
        <w:rPr>
          <w:rFonts w:ascii="Times New Roman" w:hAnsi="Times New Roman"/>
          <w:b/>
          <w:sz w:val="24"/>
          <w:szCs w:val="24"/>
        </w:rPr>
        <w:tab/>
      </w:r>
      <w:r w:rsidRPr="00404AF7">
        <w:rPr>
          <w:rFonts w:ascii="Times New Roman" w:hAnsi="Times New Roman"/>
          <w:b/>
          <w:sz w:val="24"/>
          <w:szCs w:val="24"/>
        </w:rPr>
        <w:tab/>
      </w:r>
      <w:r w:rsidRPr="00404AF7">
        <w:rPr>
          <w:rFonts w:ascii="Times New Roman" w:hAnsi="Times New Roman"/>
          <w:b/>
          <w:sz w:val="24"/>
          <w:szCs w:val="24"/>
        </w:rPr>
        <w:tab/>
      </w:r>
      <w:r w:rsidRPr="00404AF7">
        <w:rPr>
          <w:rFonts w:ascii="Times New Roman" w:hAnsi="Times New Roman"/>
          <w:b/>
          <w:sz w:val="24"/>
          <w:szCs w:val="24"/>
        </w:rPr>
        <w:tab/>
      </w:r>
      <w:r w:rsidRPr="00404AF7">
        <w:rPr>
          <w:rFonts w:ascii="Times New Roman" w:hAnsi="Times New Roman"/>
          <w:b/>
          <w:sz w:val="24"/>
          <w:szCs w:val="24"/>
        </w:rPr>
        <w:tab/>
      </w:r>
      <w:r w:rsidRPr="00404AF7">
        <w:rPr>
          <w:rFonts w:ascii="Times New Roman" w:hAnsi="Times New Roman"/>
          <w:b/>
          <w:sz w:val="24"/>
          <w:szCs w:val="24"/>
        </w:rPr>
        <w:tab/>
      </w:r>
      <w:r w:rsidRPr="00404AF7">
        <w:rPr>
          <w:rFonts w:ascii="Times New Roman" w:hAnsi="Times New Roman"/>
          <w:b/>
          <w:sz w:val="24"/>
          <w:szCs w:val="24"/>
        </w:rPr>
        <w:tab/>
      </w:r>
      <w:r w:rsidRPr="00404AF7">
        <w:rPr>
          <w:rFonts w:ascii="Times New Roman" w:hAnsi="Times New Roman"/>
          <w:b/>
          <w:sz w:val="24"/>
          <w:szCs w:val="24"/>
        </w:rPr>
        <w:tab/>
      </w:r>
    </w:p>
    <w:p w:rsidR="004353DB" w:rsidRPr="00404AF7" w:rsidRDefault="004353DB" w:rsidP="004353DB">
      <w:pPr>
        <w:numPr>
          <w:ilvl w:val="0"/>
          <w:numId w:val="11"/>
        </w:num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404AF7">
        <w:rPr>
          <w:rFonts w:ascii="Times New Roman" w:hAnsi="Times New Roman"/>
          <w:b/>
          <w:sz w:val="24"/>
          <w:szCs w:val="24"/>
        </w:rPr>
        <w:t xml:space="preserve">Answer question </w:t>
      </w:r>
      <w:r>
        <w:rPr>
          <w:rFonts w:ascii="Times New Roman" w:hAnsi="Times New Roman"/>
          <w:b/>
          <w:sz w:val="24"/>
          <w:szCs w:val="24"/>
        </w:rPr>
        <w:t>ONE</w:t>
      </w:r>
      <w:r w:rsidRPr="00404AF7">
        <w:rPr>
          <w:rFonts w:ascii="Times New Roman" w:hAnsi="Times New Roman"/>
          <w:b/>
          <w:sz w:val="24"/>
          <w:szCs w:val="24"/>
        </w:rPr>
        <w:t xml:space="preserve"> and any other </w:t>
      </w:r>
      <w:r>
        <w:rPr>
          <w:rFonts w:ascii="Times New Roman" w:hAnsi="Times New Roman"/>
          <w:b/>
          <w:sz w:val="24"/>
          <w:szCs w:val="24"/>
        </w:rPr>
        <w:t>TWO</w:t>
      </w:r>
    </w:p>
    <w:p w:rsidR="004353DB" w:rsidRDefault="004353DB" w:rsidP="004353DB">
      <w:pPr>
        <w:numPr>
          <w:ilvl w:val="0"/>
          <w:numId w:val="11"/>
        </w:num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4353DB" w:rsidRPr="00404AF7" w:rsidRDefault="004353DB" w:rsidP="004353DB">
      <w:pPr>
        <w:numPr>
          <w:ilvl w:val="0"/>
          <w:numId w:val="11"/>
        </w:num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404AF7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4353DB" w:rsidRPr="00404AF7" w:rsidRDefault="004353DB" w:rsidP="004353DB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404AF7"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    </w:t>
      </w:r>
      <w:r w:rsidRPr="00404AF7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4353DB" w:rsidRDefault="004353DB" w:rsidP="004353DB">
      <w:pPr>
        <w:rPr>
          <w:rFonts w:ascii="Times New Roman" w:hAnsi="Times New Roman"/>
          <w:sz w:val="24"/>
          <w:szCs w:val="24"/>
        </w:rPr>
      </w:pPr>
    </w:p>
    <w:p w:rsidR="00B42B7A" w:rsidRPr="00F1768E" w:rsidRDefault="00F1768E" w:rsidP="002B19A0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768E">
        <w:rPr>
          <w:rFonts w:ascii="Times New Roman" w:hAnsi="Times New Roman"/>
          <w:b/>
          <w:bCs/>
          <w:sz w:val="24"/>
          <w:szCs w:val="24"/>
        </w:rPr>
        <w:t>QUESTION 1 (COMPULSORY 30 MARKS)</w:t>
      </w:r>
    </w:p>
    <w:p w:rsidR="00F213FA" w:rsidRPr="00F1768E" w:rsidRDefault="00B42B7A" w:rsidP="002B19A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>D</w:t>
      </w:r>
      <w:r w:rsidR="00F05761">
        <w:rPr>
          <w:rFonts w:ascii="Times New Roman" w:hAnsi="Times New Roman"/>
          <w:bCs/>
          <w:sz w:val="24"/>
          <w:szCs w:val="24"/>
        </w:rPr>
        <w:t xml:space="preserve">iscuss FIVE </w:t>
      </w:r>
      <w:r w:rsidRPr="00F1768E">
        <w:rPr>
          <w:rFonts w:ascii="Times New Roman" w:hAnsi="Times New Roman"/>
          <w:bCs/>
          <w:sz w:val="24"/>
          <w:szCs w:val="24"/>
        </w:rPr>
        <w:t>factors that</w:t>
      </w:r>
      <w:r w:rsidR="00F05761">
        <w:rPr>
          <w:rFonts w:ascii="Times New Roman" w:hAnsi="Times New Roman"/>
          <w:bCs/>
          <w:sz w:val="24"/>
          <w:szCs w:val="24"/>
        </w:rPr>
        <w:t xml:space="preserve"> promote </w:t>
      </w:r>
      <w:r w:rsidRPr="00F1768E">
        <w:rPr>
          <w:rFonts w:ascii="Times New Roman" w:hAnsi="Times New Roman"/>
          <w:bCs/>
          <w:sz w:val="24"/>
          <w:szCs w:val="24"/>
        </w:rPr>
        <w:t xml:space="preserve">international trade </w:t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  <w:t xml:space="preserve">       </w:t>
      </w:r>
      <w:r w:rsidRPr="00F1768E">
        <w:rPr>
          <w:rFonts w:ascii="Times New Roman" w:hAnsi="Times New Roman"/>
          <w:b/>
          <w:bCs/>
          <w:sz w:val="24"/>
          <w:szCs w:val="24"/>
        </w:rPr>
        <w:t>(3 Marks)</w:t>
      </w:r>
    </w:p>
    <w:p w:rsidR="00B42B7A" w:rsidRPr="00F1768E" w:rsidRDefault="00F05761" w:rsidP="002B19A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Using Kenya as an example, </w:t>
      </w:r>
      <w:r w:rsidR="00545184">
        <w:rPr>
          <w:rFonts w:ascii="Times New Roman" w:hAnsi="Times New Roman"/>
          <w:bCs/>
          <w:sz w:val="24"/>
          <w:szCs w:val="24"/>
        </w:rPr>
        <w:t xml:space="preserve">comment on </w:t>
      </w:r>
      <w:r w:rsidR="00B42B7A" w:rsidRPr="00F1768E">
        <w:rPr>
          <w:rFonts w:ascii="Times New Roman" w:hAnsi="Times New Roman"/>
          <w:bCs/>
          <w:sz w:val="24"/>
          <w:szCs w:val="24"/>
        </w:rPr>
        <w:t>the advantages and disadvantages of international trade</w:t>
      </w:r>
      <w:r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ab/>
      </w:r>
      <w:r w:rsidR="00545184">
        <w:rPr>
          <w:rFonts w:ascii="Times New Roman" w:hAnsi="Times New Roman"/>
          <w:bCs/>
          <w:sz w:val="24"/>
          <w:szCs w:val="24"/>
        </w:rPr>
        <w:tab/>
      </w:r>
      <w:r w:rsidR="00545184">
        <w:rPr>
          <w:rFonts w:ascii="Times New Roman" w:hAnsi="Times New Roman"/>
          <w:bCs/>
          <w:sz w:val="24"/>
          <w:szCs w:val="24"/>
        </w:rPr>
        <w:tab/>
      </w:r>
      <w:r w:rsidR="00545184">
        <w:rPr>
          <w:rFonts w:ascii="Times New Roman" w:hAnsi="Times New Roman"/>
          <w:bCs/>
          <w:sz w:val="24"/>
          <w:szCs w:val="24"/>
        </w:rPr>
        <w:tab/>
      </w:r>
      <w:r w:rsidR="00545184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  <w:t xml:space="preserve">     </w:t>
      </w:r>
      <w:r w:rsidR="00B42B7A" w:rsidRPr="00F1768E">
        <w:rPr>
          <w:rFonts w:ascii="Times New Roman" w:hAnsi="Times New Roman"/>
          <w:b/>
          <w:bCs/>
          <w:sz w:val="24"/>
          <w:szCs w:val="24"/>
        </w:rPr>
        <w:t>(12 Marks)</w:t>
      </w:r>
    </w:p>
    <w:p w:rsidR="00B42B7A" w:rsidRPr="00F1768E" w:rsidRDefault="00B42B7A" w:rsidP="002B19A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>Define the following terms:-</w:t>
      </w:r>
    </w:p>
    <w:p w:rsidR="00B42B7A" w:rsidRPr="00F1768E" w:rsidRDefault="00B42B7A" w:rsidP="002B19A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 xml:space="preserve">Quotas </w:t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  <w:t xml:space="preserve">       </w:t>
      </w:r>
      <w:r w:rsidRPr="00F1768E">
        <w:rPr>
          <w:rFonts w:ascii="Times New Roman" w:hAnsi="Times New Roman"/>
          <w:b/>
          <w:bCs/>
          <w:sz w:val="24"/>
          <w:szCs w:val="24"/>
        </w:rPr>
        <w:t>(3</w:t>
      </w:r>
      <w:r w:rsidR="00F1768E" w:rsidRPr="00F1768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768E">
        <w:rPr>
          <w:rFonts w:ascii="Times New Roman" w:hAnsi="Times New Roman"/>
          <w:b/>
          <w:bCs/>
          <w:sz w:val="24"/>
          <w:szCs w:val="24"/>
        </w:rPr>
        <w:t>Marks)</w:t>
      </w:r>
    </w:p>
    <w:p w:rsidR="00B42B7A" w:rsidRPr="00F1768E" w:rsidRDefault="00B42B7A" w:rsidP="002B19A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 xml:space="preserve">Voluntary Export Control (VERs) </w:t>
      </w:r>
      <w:r w:rsidR="00F1768E">
        <w:rPr>
          <w:rFonts w:ascii="Times New Roman" w:hAnsi="Times New Roman"/>
          <w:bCs/>
          <w:sz w:val="24"/>
          <w:szCs w:val="24"/>
        </w:rPr>
        <w:t xml:space="preserve">  </w:t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  <w:t xml:space="preserve">       </w:t>
      </w:r>
      <w:r w:rsidRPr="00F1768E">
        <w:rPr>
          <w:rFonts w:ascii="Times New Roman" w:hAnsi="Times New Roman"/>
          <w:b/>
          <w:bCs/>
          <w:sz w:val="24"/>
          <w:szCs w:val="24"/>
        </w:rPr>
        <w:t>(3</w:t>
      </w:r>
      <w:r w:rsidR="00F1768E" w:rsidRPr="00F1768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768E">
        <w:rPr>
          <w:rFonts w:ascii="Times New Roman" w:hAnsi="Times New Roman"/>
          <w:b/>
          <w:bCs/>
          <w:sz w:val="24"/>
          <w:szCs w:val="24"/>
        </w:rPr>
        <w:t>Marks)</w:t>
      </w:r>
    </w:p>
    <w:p w:rsidR="00B42B7A" w:rsidRPr="00F1768E" w:rsidRDefault="00B42B7A" w:rsidP="002B19A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 xml:space="preserve">Bureaucratic Export Procedures </w:t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  <w:t xml:space="preserve">       </w:t>
      </w:r>
      <w:r w:rsidRPr="00F1768E">
        <w:rPr>
          <w:rFonts w:ascii="Times New Roman" w:hAnsi="Times New Roman"/>
          <w:b/>
          <w:bCs/>
          <w:sz w:val="24"/>
          <w:szCs w:val="24"/>
        </w:rPr>
        <w:t>(3 Marks)</w:t>
      </w:r>
    </w:p>
    <w:p w:rsidR="00B42B7A" w:rsidRPr="00F1768E" w:rsidRDefault="00B42B7A" w:rsidP="002B19A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 xml:space="preserve">Product Standard Specifications </w:t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  <w:t xml:space="preserve">       </w:t>
      </w:r>
      <w:r w:rsidRPr="00F1768E">
        <w:rPr>
          <w:rFonts w:ascii="Times New Roman" w:hAnsi="Times New Roman"/>
          <w:b/>
          <w:bCs/>
          <w:sz w:val="24"/>
          <w:szCs w:val="24"/>
        </w:rPr>
        <w:t>(3 Marks)</w:t>
      </w:r>
    </w:p>
    <w:p w:rsidR="00B42B7A" w:rsidRPr="00F1768E" w:rsidRDefault="00B42B7A" w:rsidP="002B19A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 xml:space="preserve">Subsidies </w:t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</w:r>
      <w:r w:rsidR="00F1768E">
        <w:rPr>
          <w:rFonts w:ascii="Times New Roman" w:hAnsi="Times New Roman"/>
          <w:bCs/>
          <w:sz w:val="24"/>
          <w:szCs w:val="24"/>
        </w:rPr>
        <w:tab/>
        <w:t xml:space="preserve">       </w:t>
      </w:r>
      <w:r w:rsidRPr="00F1768E">
        <w:rPr>
          <w:rFonts w:ascii="Times New Roman" w:hAnsi="Times New Roman"/>
          <w:b/>
          <w:bCs/>
          <w:sz w:val="24"/>
          <w:szCs w:val="24"/>
        </w:rPr>
        <w:t>(3</w:t>
      </w:r>
      <w:r w:rsidR="00F1768E" w:rsidRPr="00F1768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768E">
        <w:rPr>
          <w:rFonts w:ascii="Times New Roman" w:hAnsi="Times New Roman"/>
          <w:b/>
          <w:bCs/>
          <w:sz w:val="24"/>
          <w:szCs w:val="24"/>
        </w:rPr>
        <w:t>Marks)</w:t>
      </w:r>
    </w:p>
    <w:p w:rsidR="00F213FA" w:rsidRPr="00F1768E" w:rsidRDefault="002B19A0" w:rsidP="002B19A0">
      <w:pPr>
        <w:tabs>
          <w:tab w:val="left" w:pos="4005"/>
        </w:tabs>
        <w:spacing w:after="0" w:line="360" w:lineRule="auto"/>
        <w:ind w:left="3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</w:p>
    <w:p w:rsidR="008D1C49" w:rsidRPr="00D9409F" w:rsidRDefault="00F1768E" w:rsidP="002B19A0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768E">
        <w:rPr>
          <w:rFonts w:ascii="Times New Roman" w:hAnsi="Times New Roman"/>
          <w:b/>
          <w:bCs/>
          <w:sz w:val="24"/>
          <w:szCs w:val="24"/>
        </w:rPr>
        <w:lastRenderedPageBreak/>
        <w:t>QUESTION 2 (20 MARKS)</w:t>
      </w:r>
    </w:p>
    <w:p w:rsidR="00F213FA" w:rsidRPr="00F1768E" w:rsidRDefault="00F05761" w:rsidP="00D9409F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current examples, d</w:t>
      </w:r>
      <w:r w:rsidR="00B42B7A" w:rsidRPr="00F1768E">
        <w:rPr>
          <w:rFonts w:ascii="Times New Roman" w:hAnsi="Times New Roman"/>
          <w:sz w:val="24"/>
          <w:szCs w:val="24"/>
        </w:rPr>
        <w:t xml:space="preserve">istinguish between Comparative advantage and Absolute Advantage </w:t>
      </w:r>
      <w:r w:rsidR="00F1768E"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85339">
        <w:rPr>
          <w:rFonts w:ascii="Times New Roman" w:hAnsi="Times New Roman"/>
          <w:sz w:val="24"/>
          <w:szCs w:val="24"/>
        </w:rPr>
        <w:t xml:space="preserve">     </w:t>
      </w:r>
      <w:r w:rsidR="00B42B7A" w:rsidRPr="00F1768E">
        <w:rPr>
          <w:rFonts w:ascii="Times New Roman" w:hAnsi="Times New Roman"/>
          <w:b/>
          <w:sz w:val="24"/>
          <w:szCs w:val="24"/>
        </w:rPr>
        <w:t>(10 Marks)</w:t>
      </w:r>
    </w:p>
    <w:p w:rsidR="00811A2F" w:rsidRPr="00F1768E" w:rsidRDefault="00811A2F" w:rsidP="00D9409F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768E">
        <w:rPr>
          <w:rFonts w:ascii="Times New Roman" w:hAnsi="Times New Roman"/>
          <w:sz w:val="24"/>
          <w:szCs w:val="24"/>
        </w:rPr>
        <w:t xml:space="preserve">Identify ways in which Comparative Advantage contributes to the Liberal Economic theory </w:t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</w:r>
      <w:r w:rsidR="00F1768E">
        <w:rPr>
          <w:rFonts w:ascii="Times New Roman" w:hAnsi="Times New Roman"/>
          <w:sz w:val="24"/>
          <w:szCs w:val="24"/>
        </w:rPr>
        <w:tab/>
        <w:t xml:space="preserve">     </w:t>
      </w:r>
      <w:r w:rsidRPr="00F1768E">
        <w:rPr>
          <w:rFonts w:ascii="Times New Roman" w:hAnsi="Times New Roman"/>
          <w:b/>
          <w:sz w:val="24"/>
          <w:szCs w:val="24"/>
        </w:rPr>
        <w:t>(10 Marks)</w:t>
      </w:r>
    </w:p>
    <w:p w:rsidR="00B42B7A" w:rsidRPr="00F1768E" w:rsidRDefault="00B42B7A" w:rsidP="002B19A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D9409F" w:rsidRDefault="00D9409F" w:rsidP="002B19A0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8D1C49" w:rsidRPr="00D9409F" w:rsidRDefault="00F1768E" w:rsidP="002B19A0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768E">
        <w:rPr>
          <w:rFonts w:ascii="Times New Roman" w:hAnsi="Times New Roman"/>
          <w:b/>
          <w:bCs/>
          <w:sz w:val="24"/>
          <w:szCs w:val="24"/>
        </w:rPr>
        <w:t>QUESTION 3 (20 MARKS)</w:t>
      </w:r>
    </w:p>
    <w:p w:rsidR="00B15D81" w:rsidRPr="00F1768E" w:rsidRDefault="00B15D81" w:rsidP="002B19A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1768E">
        <w:rPr>
          <w:rFonts w:ascii="Times New Roman" w:hAnsi="Times New Roman"/>
          <w:bCs/>
          <w:sz w:val="24"/>
          <w:szCs w:val="24"/>
        </w:rPr>
        <w:t>Discuss Mercantilism as a theory of International Economics</w:t>
      </w:r>
      <w:r w:rsidR="00D9409F">
        <w:rPr>
          <w:rFonts w:ascii="Times New Roman" w:hAnsi="Times New Roman"/>
          <w:bCs/>
          <w:sz w:val="24"/>
          <w:szCs w:val="24"/>
        </w:rPr>
        <w:t xml:space="preserve"> </w:t>
      </w:r>
      <w:r w:rsidR="00D9409F">
        <w:rPr>
          <w:rFonts w:ascii="Times New Roman" w:hAnsi="Times New Roman"/>
          <w:bCs/>
          <w:sz w:val="24"/>
          <w:szCs w:val="24"/>
        </w:rPr>
        <w:tab/>
      </w:r>
      <w:r w:rsidR="00D9409F">
        <w:rPr>
          <w:rFonts w:ascii="Times New Roman" w:hAnsi="Times New Roman"/>
          <w:bCs/>
          <w:sz w:val="24"/>
          <w:szCs w:val="24"/>
        </w:rPr>
        <w:tab/>
      </w:r>
      <w:r w:rsidR="00D9409F">
        <w:rPr>
          <w:rFonts w:ascii="Times New Roman" w:hAnsi="Times New Roman"/>
          <w:bCs/>
          <w:sz w:val="24"/>
          <w:szCs w:val="24"/>
        </w:rPr>
        <w:tab/>
        <w:t xml:space="preserve">     </w:t>
      </w:r>
      <w:r w:rsidR="00D9409F" w:rsidRPr="002B19A0">
        <w:rPr>
          <w:rFonts w:ascii="Times New Roman" w:hAnsi="Times New Roman"/>
          <w:b/>
          <w:bCs/>
          <w:sz w:val="24"/>
          <w:szCs w:val="24"/>
        </w:rPr>
        <w:t>(</w:t>
      </w:r>
      <w:r w:rsidR="00D9409F">
        <w:rPr>
          <w:rFonts w:ascii="Times New Roman" w:hAnsi="Times New Roman"/>
          <w:b/>
          <w:bCs/>
          <w:sz w:val="24"/>
          <w:szCs w:val="24"/>
        </w:rPr>
        <w:t>2</w:t>
      </w:r>
      <w:r w:rsidR="00D9409F" w:rsidRPr="002B19A0">
        <w:rPr>
          <w:rFonts w:ascii="Times New Roman" w:hAnsi="Times New Roman"/>
          <w:b/>
          <w:bCs/>
          <w:sz w:val="24"/>
          <w:szCs w:val="24"/>
        </w:rPr>
        <w:t>0 Marks)</w:t>
      </w:r>
    </w:p>
    <w:p w:rsidR="00F213FA" w:rsidRPr="00F1768E" w:rsidRDefault="00F213FA" w:rsidP="002B19A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D9409F" w:rsidRDefault="00D9409F" w:rsidP="002B19A0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8D1C49" w:rsidRPr="00D9409F" w:rsidRDefault="00F1768E" w:rsidP="002B19A0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768E">
        <w:rPr>
          <w:rFonts w:ascii="Times New Roman" w:hAnsi="Times New Roman"/>
          <w:b/>
          <w:bCs/>
          <w:sz w:val="24"/>
          <w:szCs w:val="24"/>
        </w:rPr>
        <w:t>QUESTION 4 (20 MARKS)</w:t>
      </w:r>
    </w:p>
    <w:p w:rsidR="00811A2F" w:rsidRPr="002B19A0" w:rsidRDefault="00F05761" w:rsidP="00D9409F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Explain the </w:t>
      </w:r>
      <w:r w:rsidR="00811A2F" w:rsidRPr="002B19A0">
        <w:rPr>
          <w:rFonts w:ascii="Times New Roman" w:hAnsi="Times New Roman"/>
          <w:bCs/>
          <w:sz w:val="24"/>
          <w:szCs w:val="24"/>
        </w:rPr>
        <w:t xml:space="preserve">functions of the </w:t>
      </w:r>
      <w:r>
        <w:rPr>
          <w:rFonts w:ascii="Times New Roman" w:hAnsi="Times New Roman"/>
          <w:bCs/>
          <w:sz w:val="24"/>
          <w:szCs w:val="24"/>
        </w:rPr>
        <w:t>World Trade Organization (</w:t>
      </w:r>
      <w:r w:rsidR="00811A2F" w:rsidRPr="002B19A0">
        <w:rPr>
          <w:rFonts w:ascii="Times New Roman" w:hAnsi="Times New Roman"/>
          <w:bCs/>
          <w:sz w:val="24"/>
          <w:szCs w:val="24"/>
        </w:rPr>
        <w:t>WTO</w:t>
      </w:r>
      <w:r>
        <w:rPr>
          <w:rFonts w:ascii="Times New Roman" w:hAnsi="Times New Roman"/>
          <w:bCs/>
          <w:sz w:val="24"/>
          <w:szCs w:val="24"/>
        </w:rPr>
        <w:t>).</w:t>
      </w:r>
      <w:r w:rsidR="002B19A0" w:rsidRPr="002B19A0">
        <w:rPr>
          <w:rFonts w:ascii="Times New Roman" w:hAnsi="Times New Roman"/>
          <w:bCs/>
          <w:sz w:val="24"/>
          <w:szCs w:val="24"/>
        </w:rPr>
        <w:tab/>
      </w:r>
      <w:r w:rsidR="002B19A0" w:rsidRPr="002B19A0">
        <w:rPr>
          <w:rFonts w:ascii="Times New Roman" w:hAnsi="Times New Roman"/>
          <w:bCs/>
          <w:sz w:val="24"/>
          <w:szCs w:val="24"/>
        </w:rPr>
        <w:tab/>
      </w:r>
      <w:r w:rsidR="002B19A0">
        <w:rPr>
          <w:rFonts w:ascii="Times New Roman" w:hAnsi="Times New Roman"/>
          <w:bCs/>
          <w:sz w:val="24"/>
          <w:szCs w:val="24"/>
        </w:rPr>
        <w:t xml:space="preserve">     </w:t>
      </w:r>
      <w:r w:rsidR="00811A2F" w:rsidRPr="002B19A0">
        <w:rPr>
          <w:rFonts w:ascii="Times New Roman" w:hAnsi="Times New Roman"/>
          <w:b/>
          <w:bCs/>
          <w:sz w:val="24"/>
          <w:szCs w:val="24"/>
        </w:rPr>
        <w:t>(10 Marks)</w:t>
      </w:r>
    </w:p>
    <w:p w:rsidR="00811A2F" w:rsidRPr="002B19A0" w:rsidRDefault="00811A2F" w:rsidP="00D9409F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2B19A0">
        <w:rPr>
          <w:rFonts w:ascii="Times New Roman" w:hAnsi="Times New Roman"/>
          <w:bCs/>
          <w:sz w:val="24"/>
          <w:szCs w:val="24"/>
        </w:rPr>
        <w:t xml:space="preserve">Describe </w:t>
      </w:r>
      <w:r w:rsidR="002B19A0" w:rsidRPr="002B19A0">
        <w:rPr>
          <w:rFonts w:ascii="Times New Roman" w:hAnsi="Times New Roman"/>
          <w:b/>
          <w:bCs/>
          <w:sz w:val="24"/>
          <w:szCs w:val="24"/>
        </w:rPr>
        <w:t>FIVE</w:t>
      </w:r>
      <w:r w:rsidR="00F05761">
        <w:rPr>
          <w:rFonts w:ascii="Times New Roman" w:hAnsi="Times New Roman"/>
          <w:bCs/>
          <w:sz w:val="24"/>
          <w:szCs w:val="24"/>
        </w:rPr>
        <w:t xml:space="preserve"> principles of</w:t>
      </w:r>
      <w:r w:rsidRPr="002B19A0">
        <w:rPr>
          <w:rFonts w:ascii="Times New Roman" w:hAnsi="Times New Roman"/>
          <w:bCs/>
          <w:sz w:val="24"/>
          <w:szCs w:val="24"/>
        </w:rPr>
        <w:t xml:space="preserve"> WTO trading system </w:t>
      </w:r>
      <w:r w:rsidR="002B19A0" w:rsidRPr="002B19A0">
        <w:rPr>
          <w:rFonts w:ascii="Times New Roman" w:hAnsi="Times New Roman"/>
          <w:bCs/>
          <w:sz w:val="24"/>
          <w:szCs w:val="24"/>
        </w:rPr>
        <w:tab/>
      </w:r>
      <w:r w:rsidR="002B19A0" w:rsidRPr="002B19A0">
        <w:rPr>
          <w:rFonts w:ascii="Times New Roman" w:hAnsi="Times New Roman"/>
          <w:bCs/>
          <w:sz w:val="24"/>
          <w:szCs w:val="24"/>
        </w:rPr>
        <w:tab/>
      </w:r>
      <w:r w:rsidR="002B19A0" w:rsidRPr="002B19A0">
        <w:rPr>
          <w:rFonts w:ascii="Times New Roman" w:hAnsi="Times New Roman"/>
          <w:bCs/>
          <w:sz w:val="24"/>
          <w:szCs w:val="24"/>
        </w:rPr>
        <w:tab/>
      </w:r>
      <w:r w:rsidR="002B19A0">
        <w:rPr>
          <w:rFonts w:ascii="Times New Roman" w:hAnsi="Times New Roman"/>
          <w:bCs/>
          <w:sz w:val="24"/>
          <w:szCs w:val="24"/>
        </w:rPr>
        <w:t xml:space="preserve">    </w:t>
      </w:r>
      <w:r w:rsidR="00F05761">
        <w:rPr>
          <w:rFonts w:ascii="Times New Roman" w:hAnsi="Times New Roman"/>
          <w:bCs/>
          <w:sz w:val="24"/>
          <w:szCs w:val="24"/>
        </w:rPr>
        <w:tab/>
      </w:r>
      <w:r w:rsidR="002B19A0">
        <w:rPr>
          <w:rFonts w:ascii="Times New Roman" w:hAnsi="Times New Roman"/>
          <w:bCs/>
          <w:sz w:val="24"/>
          <w:szCs w:val="24"/>
        </w:rPr>
        <w:t xml:space="preserve"> </w:t>
      </w:r>
      <w:r w:rsidR="00E85339">
        <w:rPr>
          <w:rFonts w:ascii="Times New Roman" w:hAnsi="Times New Roman"/>
          <w:bCs/>
          <w:sz w:val="24"/>
          <w:szCs w:val="24"/>
        </w:rPr>
        <w:t xml:space="preserve">    </w:t>
      </w:r>
      <w:r w:rsidRPr="002B19A0">
        <w:rPr>
          <w:rFonts w:ascii="Times New Roman" w:hAnsi="Times New Roman"/>
          <w:b/>
          <w:bCs/>
          <w:sz w:val="24"/>
          <w:szCs w:val="24"/>
        </w:rPr>
        <w:t>(10 Marks)</w:t>
      </w:r>
    </w:p>
    <w:p w:rsidR="00F1768E" w:rsidRDefault="00F1768E" w:rsidP="002B19A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D9409F" w:rsidRDefault="00D9409F" w:rsidP="002B19A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8D1C49" w:rsidRPr="00D9409F" w:rsidRDefault="00F1768E" w:rsidP="002B19A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F1768E">
        <w:rPr>
          <w:rFonts w:ascii="Times New Roman" w:hAnsi="Times New Roman"/>
          <w:b/>
          <w:sz w:val="24"/>
          <w:szCs w:val="24"/>
        </w:rPr>
        <w:t>QUESTION 5 (20 MARKS)</w:t>
      </w:r>
    </w:p>
    <w:p w:rsidR="00F213FA" w:rsidRPr="00F1768E" w:rsidRDefault="00F05761" w:rsidP="002B19A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</w:t>
      </w:r>
      <w:proofErr w:type="gramStart"/>
      <w:r>
        <w:rPr>
          <w:rFonts w:ascii="Times New Roman" w:hAnsi="Times New Roman"/>
          <w:sz w:val="24"/>
          <w:szCs w:val="24"/>
        </w:rPr>
        <w:t>examples,</w:t>
      </w:r>
      <w:proofErr w:type="gramEnd"/>
      <w:r>
        <w:rPr>
          <w:rFonts w:ascii="Times New Roman" w:hAnsi="Times New Roman"/>
          <w:sz w:val="24"/>
          <w:szCs w:val="24"/>
        </w:rPr>
        <w:t xml:space="preserve"> compare and contrast the functions of the IMF and the World Bank today.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85339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 w:rsidR="00E85339">
        <w:rPr>
          <w:rFonts w:ascii="Times New Roman" w:hAnsi="Times New Roman"/>
          <w:sz w:val="24"/>
          <w:szCs w:val="24"/>
        </w:rPr>
        <w:t xml:space="preserve"> </w:t>
      </w:r>
      <w:r w:rsidRPr="00F05761">
        <w:rPr>
          <w:rFonts w:ascii="Times New Roman" w:hAnsi="Times New Roman"/>
          <w:b/>
          <w:sz w:val="24"/>
          <w:szCs w:val="24"/>
        </w:rPr>
        <w:t xml:space="preserve">(20 </w:t>
      </w:r>
      <w:r w:rsidR="00E85339">
        <w:rPr>
          <w:rFonts w:ascii="Times New Roman" w:hAnsi="Times New Roman"/>
          <w:b/>
          <w:sz w:val="24"/>
          <w:szCs w:val="24"/>
        </w:rPr>
        <w:t>M</w:t>
      </w:r>
      <w:r w:rsidRPr="00F05761">
        <w:rPr>
          <w:rFonts w:ascii="Times New Roman" w:hAnsi="Times New Roman"/>
          <w:b/>
          <w:sz w:val="24"/>
          <w:szCs w:val="24"/>
        </w:rPr>
        <w:t>arks)</w:t>
      </w:r>
    </w:p>
    <w:p w:rsidR="00F213FA" w:rsidRPr="00F1768E" w:rsidRDefault="00F213FA" w:rsidP="002B19A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2B19A0" w:rsidRPr="000E0DFB" w:rsidRDefault="002B19A0" w:rsidP="002B19A0">
      <w:pPr>
        <w:pStyle w:val="ListParagraph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 w:rsidRPr="000E0DFB">
        <w:rPr>
          <w:rFonts w:ascii="Times New Roman" w:hAnsi="Times New Roman"/>
          <w:sz w:val="24"/>
          <w:szCs w:val="24"/>
        </w:rPr>
        <w:t>*****END****</w:t>
      </w:r>
    </w:p>
    <w:p w:rsidR="00633382" w:rsidRPr="00F1768E" w:rsidRDefault="00206BFC">
      <w:pPr>
        <w:rPr>
          <w:rFonts w:ascii="Times New Roman" w:hAnsi="Times New Roman"/>
          <w:sz w:val="24"/>
          <w:szCs w:val="24"/>
        </w:rPr>
      </w:pPr>
    </w:p>
    <w:sectPr w:rsidR="00633382" w:rsidRPr="00F1768E" w:rsidSect="00B9647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6BFC" w:rsidRDefault="00206BFC" w:rsidP="002B19A0">
      <w:pPr>
        <w:spacing w:after="0" w:line="240" w:lineRule="auto"/>
      </w:pPr>
      <w:r>
        <w:separator/>
      </w:r>
    </w:p>
  </w:endnote>
  <w:endnote w:type="continuationSeparator" w:id="0">
    <w:p w:rsidR="00206BFC" w:rsidRDefault="00206BFC" w:rsidP="002B1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8532888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2B19A0" w:rsidRDefault="002B19A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7DF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7DF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B19A0" w:rsidRDefault="002B19A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6BFC" w:rsidRDefault="00206BFC" w:rsidP="002B19A0">
      <w:pPr>
        <w:spacing w:after="0" w:line="240" w:lineRule="auto"/>
      </w:pPr>
      <w:r>
        <w:separator/>
      </w:r>
    </w:p>
  </w:footnote>
  <w:footnote w:type="continuationSeparator" w:id="0">
    <w:p w:rsidR="00206BFC" w:rsidRDefault="00206BFC" w:rsidP="002B19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8274E"/>
    <w:multiLevelType w:val="hybridMultilevel"/>
    <w:tmpl w:val="F92CCD28"/>
    <w:lvl w:ilvl="0" w:tplc="94BC67F8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737DD"/>
    <w:multiLevelType w:val="hybridMultilevel"/>
    <w:tmpl w:val="BF64FC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7772DF"/>
    <w:multiLevelType w:val="hybridMultilevel"/>
    <w:tmpl w:val="55EE0E4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0F80142"/>
    <w:multiLevelType w:val="hybridMultilevel"/>
    <w:tmpl w:val="78AAAE9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6856D92"/>
    <w:multiLevelType w:val="hybridMultilevel"/>
    <w:tmpl w:val="B3E277DA"/>
    <w:lvl w:ilvl="0" w:tplc="C77A4B40">
      <w:start w:val="1"/>
      <w:numFmt w:val="lowerRoman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4B67E7"/>
    <w:multiLevelType w:val="hybridMultilevel"/>
    <w:tmpl w:val="90AEE2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59160D"/>
    <w:multiLevelType w:val="hybridMultilevel"/>
    <w:tmpl w:val="645C783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35774A"/>
    <w:multiLevelType w:val="hybridMultilevel"/>
    <w:tmpl w:val="548E31AC"/>
    <w:lvl w:ilvl="0" w:tplc="DC9C1142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2422CA"/>
    <w:multiLevelType w:val="hybridMultilevel"/>
    <w:tmpl w:val="A53C88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171922"/>
    <w:multiLevelType w:val="hybridMultilevel"/>
    <w:tmpl w:val="A712CF78"/>
    <w:lvl w:ilvl="0" w:tplc="C77A4B40">
      <w:start w:val="1"/>
      <w:numFmt w:val="lowerRoman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A43881"/>
    <w:multiLevelType w:val="hybridMultilevel"/>
    <w:tmpl w:val="61D6B718"/>
    <w:lvl w:ilvl="0" w:tplc="8AA0BFC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A6798D"/>
    <w:multiLevelType w:val="hybridMultilevel"/>
    <w:tmpl w:val="B1966E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635376"/>
    <w:multiLevelType w:val="hybridMultilevel"/>
    <w:tmpl w:val="2930945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16">
    <w:nsid w:val="636B45DE"/>
    <w:multiLevelType w:val="hybridMultilevel"/>
    <w:tmpl w:val="2F9A71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36403E"/>
    <w:multiLevelType w:val="hybridMultilevel"/>
    <w:tmpl w:val="A0F436E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C36561"/>
    <w:multiLevelType w:val="hybridMultilevel"/>
    <w:tmpl w:val="F92CCD28"/>
    <w:lvl w:ilvl="0" w:tplc="94BC67F8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4"/>
  </w:num>
  <w:num w:numId="4">
    <w:abstractNumId w:val="18"/>
  </w:num>
  <w:num w:numId="5">
    <w:abstractNumId w:val="0"/>
  </w:num>
  <w:num w:numId="6">
    <w:abstractNumId w:val="17"/>
  </w:num>
  <w:num w:numId="7">
    <w:abstractNumId w:val="10"/>
  </w:num>
  <w:num w:numId="8">
    <w:abstractNumId w:val="9"/>
  </w:num>
  <w:num w:numId="9">
    <w:abstractNumId w:val="4"/>
  </w:num>
  <w:num w:numId="10">
    <w:abstractNumId w:val="15"/>
  </w:num>
  <w:num w:numId="11">
    <w:abstractNumId w:val="7"/>
  </w:num>
  <w:num w:numId="12">
    <w:abstractNumId w:val="16"/>
  </w:num>
  <w:num w:numId="13">
    <w:abstractNumId w:val="8"/>
  </w:num>
  <w:num w:numId="14">
    <w:abstractNumId w:val="2"/>
  </w:num>
  <w:num w:numId="15">
    <w:abstractNumId w:val="1"/>
  </w:num>
  <w:num w:numId="16">
    <w:abstractNumId w:val="11"/>
  </w:num>
  <w:num w:numId="17">
    <w:abstractNumId w:val="5"/>
  </w:num>
  <w:num w:numId="18">
    <w:abstractNumId w:val="13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3FA"/>
    <w:rsid w:val="00160F70"/>
    <w:rsid w:val="0020469F"/>
    <w:rsid w:val="00206BFC"/>
    <w:rsid w:val="002B19A0"/>
    <w:rsid w:val="003E5639"/>
    <w:rsid w:val="003E7DF4"/>
    <w:rsid w:val="004353DB"/>
    <w:rsid w:val="00464C43"/>
    <w:rsid w:val="004D6CBA"/>
    <w:rsid w:val="00545184"/>
    <w:rsid w:val="005A29C7"/>
    <w:rsid w:val="005E100E"/>
    <w:rsid w:val="00811A2F"/>
    <w:rsid w:val="008D1C49"/>
    <w:rsid w:val="008F370D"/>
    <w:rsid w:val="00A12011"/>
    <w:rsid w:val="00B15D81"/>
    <w:rsid w:val="00B42B7A"/>
    <w:rsid w:val="00C2368D"/>
    <w:rsid w:val="00C24ABF"/>
    <w:rsid w:val="00C5440E"/>
    <w:rsid w:val="00D0169D"/>
    <w:rsid w:val="00D02C59"/>
    <w:rsid w:val="00D9409F"/>
    <w:rsid w:val="00E85339"/>
    <w:rsid w:val="00F05761"/>
    <w:rsid w:val="00F1768E"/>
    <w:rsid w:val="00F21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13FA"/>
    <w:rPr>
      <w:rFonts w:ascii="Calibri" w:eastAsia="Calibri" w:hAnsi="Calibri" w:cs="Times New Roma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53DB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13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13FA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213F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353DB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4353D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4353D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2B19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19A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B19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19A0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13FA"/>
    <w:rPr>
      <w:rFonts w:ascii="Calibri" w:eastAsia="Calibri" w:hAnsi="Calibri" w:cs="Times New Roma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53DB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13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13FA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213F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353DB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4353D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4353D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2B19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19A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B19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19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0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ogeto-pc</dc:creator>
  <cp:lastModifiedBy>Asha Abdallah</cp:lastModifiedBy>
  <cp:revision>7</cp:revision>
  <cp:lastPrinted>2016-11-30T13:13:00Z</cp:lastPrinted>
  <dcterms:created xsi:type="dcterms:W3CDTF">2016-11-07T10:05:00Z</dcterms:created>
  <dcterms:modified xsi:type="dcterms:W3CDTF">2016-11-30T13:19:00Z</dcterms:modified>
</cp:coreProperties>
</file>