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316" w:rsidRDefault="009D6316" w:rsidP="00CB3208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4EAD1CA" wp14:editId="0F7EE2DD">
            <wp:extent cx="1362075" cy="780673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B33D7" w:rsidRDefault="007B33D7" w:rsidP="007B33D7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9D631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</w:t>
      </w:r>
      <w:proofErr w:type="gramStart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1101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 INTRODUCTION TO INTERNATIONAL RELATIONS</w:t>
      </w:r>
    </w:p>
    <w:p w:rsidR="00CB3208" w:rsidRPr="00CB3208" w:rsidRDefault="00CB3208" w:rsidP="00CB3208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2016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CB3208" w:rsidRPr="00CB3208" w:rsidRDefault="00CB3208" w:rsidP="00CB320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3208" w:rsidRPr="00CB3208" w:rsidRDefault="00CB3208" w:rsidP="00CB320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CB3208" w:rsidRPr="00CB3208" w:rsidRDefault="00CB3208" w:rsidP="00CB320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CB3208" w:rsidRPr="00CB3208" w:rsidRDefault="00CB3208" w:rsidP="00CB320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CB3208" w:rsidRPr="00CB3208" w:rsidRDefault="00CB3208" w:rsidP="00CB320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CB3208" w:rsidRPr="00CB3208" w:rsidRDefault="00CB3208" w:rsidP="00CB3208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CB3208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CB3208" w:rsidRPr="00CB3208" w:rsidRDefault="00CB3208" w:rsidP="00CB320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208">
        <w:rPr>
          <w:rFonts w:ascii="Times New Roman" w:hAnsi="Times New Roman" w:cs="Times New Roman"/>
          <w:b/>
          <w:sz w:val="24"/>
          <w:szCs w:val="24"/>
          <w:u w:val="single"/>
        </w:rPr>
        <w:t>SECTION A: Answer all questions (30 Marks)</w:t>
      </w:r>
    </w:p>
    <w:p w:rsidR="00E5369C" w:rsidRPr="00CB3208" w:rsidRDefault="00CB3208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:rsidR="00E5369C" w:rsidRPr="00CB3208" w:rsidRDefault="00E5369C" w:rsidP="00CB320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3208">
        <w:rPr>
          <w:rFonts w:ascii="Times New Roman" w:hAnsi="Times New Roman" w:cs="Times New Roman"/>
          <w:sz w:val="24"/>
          <w:szCs w:val="24"/>
        </w:rPr>
        <w:t>Explain the following terms in international relations</w:t>
      </w:r>
      <w:r w:rsidR="00A75042">
        <w:rPr>
          <w:rFonts w:ascii="Times New Roman" w:hAnsi="Times New Roman" w:cs="Times New Roman"/>
          <w:sz w:val="24"/>
          <w:szCs w:val="24"/>
        </w:rPr>
        <w:t>:</w:t>
      </w:r>
      <w:r w:rsidR="00A75042">
        <w:rPr>
          <w:rFonts w:ascii="Times New Roman" w:hAnsi="Times New Roman" w:cs="Times New Roman"/>
          <w:sz w:val="24"/>
          <w:szCs w:val="24"/>
        </w:rPr>
        <w:tab/>
      </w:r>
      <w:r w:rsidR="00A75042">
        <w:rPr>
          <w:rFonts w:ascii="Times New Roman" w:hAnsi="Times New Roman" w:cs="Times New Roman"/>
          <w:sz w:val="24"/>
          <w:szCs w:val="24"/>
        </w:rPr>
        <w:tab/>
      </w:r>
      <w:r w:rsidR="00A75042">
        <w:rPr>
          <w:rFonts w:ascii="Times New Roman" w:hAnsi="Times New Roman" w:cs="Times New Roman"/>
          <w:sz w:val="24"/>
          <w:szCs w:val="24"/>
        </w:rPr>
        <w:tab/>
      </w:r>
      <w:r w:rsidR="00CB3208">
        <w:rPr>
          <w:rFonts w:ascii="Times New Roman" w:hAnsi="Times New Roman" w:cs="Times New Roman"/>
          <w:sz w:val="24"/>
          <w:szCs w:val="24"/>
        </w:rPr>
        <w:t xml:space="preserve">     </w:t>
      </w:r>
      <w:r w:rsidRPr="00CB3208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t>Theory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t>Power</w:t>
      </w:r>
    </w:p>
    <w:p w:rsidR="008C64C5" w:rsidRPr="008C64C5" w:rsidRDefault="006504DB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Just War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t>Balance of power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t>Sovereignty</w:t>
      </w:r>
    </w:p>
    <w:p w:rsidR="008C64C5" w:rsidRPr="008C64C5" w:rsidRDefault="00A75042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Anarchy</w:t>
      </w:r>
    </w:p>
    <w:p w:rsidR="008C64C5" w:rsidRPr="008C64C5" w:rsidRDefault="00DC1F57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Imperialism 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lastRenderedPageBreak/>
        <w:t>Zero-sum game</w:t>
      </w:r>
    </w:p>
    <w:p w:rsidR="008C64C5" w:rsidRPr="008C64C5" w:rsidRDefault="006504DB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Cold war</w:t>
      </w:r>
    </w:p>
    <w:p w:rsidR="008C64C5" w:rsidRPr="008C64C5" w:rsidRDefault="008C64C5" w:rsidP="00CB3208">
      <w:pPr>
        <w:pStyle w:val="ListParagraph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4C5">
        <w:rPr>
          <w:rFonts w:ascii="Times New Roman" w:hAnsi="Times New Roman" w:cs="Times New Roman"/>
          <w:sz w:val="24"/>
          <w:szCs w:val="24"/>
        </w:rPr>
        <w:t>Bourgeoisie</w:t>
      </w:r>
    </w:p>
    <w:p w:rsidR="008C64C5" w:rsidRPr="00A75042" w:rsidRDefault="00C5697D" w:rsidP="00A75042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</w:t>
      </w:r>
      <w:r w:rsidR="00A75042">
        <w:rPr>
          <w:rFonts w:ascii="Times New Roman" w:hAnsi="Times New Roman" w:cs="Times New Roman"/>
          <w:sz w:val="24"/>
          <w:szCs w:val="24"/>
        </w:rPr>
        <w:t>the realist and liberalist assumptions on po</w:t>
      </w:r>
      <w:r w:rsidR="008C64C5" w:rsidRPr="00CB3208">
        <w:rPr>
          <w:rFonts w:ascii="Times New Roman" w:hAnsi="Times New Roman" w:cs="Times New Roman"/>
          <w:sz w:val="24"/>
          <w:szCs w:val="24"/>
        </w:rPr>
        <w:t>wer and anarchy</w:t>
      </w:r>
      <w:r w:rsidR="00A75042">
        <w:rPr>
          <w:rFonts w:ascii="Times New Roman" w:hAnsi="Times New Roman" w:cs="Times New Roman"/>
          <w:sz w:val="24"/>
          <w:szCs w:val="24"/>
        </w:rPr>
        <w:t>.</w:t>
      </w:r>
      <w:r w:rsidR="00A75042"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 </w:t>
      </w:r>
      <w:r w:rsidR="00D21EB9" w:rsidRPr="00A7504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37D27" w:rsidRDefault="00937D27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5369C" w:rsidRDefault="002C0810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208">
        <w:rPr>
          <w:rFonts w:ascii="Times New Roman" w:hAnsi="Times New Roman" w:cs="Times New Roman"/>
          <w:b/>
          <w:sz w:val="24"/>
          <w:szCs w:val="24"/>
          <w:u w:val="single"/>
        </w:rPr>
        <w:t>SECTION B: Answer two questions (</w:t>
      </w:r>
      <w:r w:rsidR="008C64C5" w:rsidRPr="00CB3208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Pr="00CB3208">
        <w:rPr>
          <w:rFonts w:ascii="Times New Roman" w:hAnsi="Times New Roman" w:cs="Times New Roman"/>
          <w:b/>
          <w:sz w:val="24"/>
          <w:szCs w:val="24"/>
          <w:u w:val="single"/>
        </w:rPr>
        <w:t>0 Marks)</w:t>
      </w:r>
      <w:r w:rsidR="00AF052D" w:rsidRPr="00CB32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gramStart"/>
      <w:r w:rsidR="00AF052D" w:rsidRPr="00CB3208">
        <w:rPr>
          <w:rFonts w:ascii="Times New Roman" w:hAnsi="Times New Roman" w:cs="Times New Roman"/>
          <w:b/>
          <w:sz w:val="24"/>
          <w:szCs w:val="24"/>
          <w:u w:val="single"/>
        </w:rPr>
        <w:t>Each</w:t>
      </w:r>
      <w:proofErr w:type="gramEnd"/>
      <w:r w:rsidR="00AF052D" w:rsidRPr="00CB3208">
        <w:rPr>
          <w:rFonts w:ascii="Times New Roman" w:hAnsi="Times New Roman" w:cs="Times New Roman"/>
          <w:b/>
          <w:sz w:val="24"/>
          <w:szCs w:val="24"/>
          <w:u w:val="single"/>
        </w:rPr>
        <w:t xml:space="preserve"> question is 20 Marks</w:t>
      </w:r>
    </w:p>
    <w:p w:rsidR="00CB3208" w:rsidRPr="00CB3208" w:rsidRDefault="00CB3208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B3208" w:rsidRPr="00CB3208" w:rsidRDefault="00A75042" w:rsidP="00CB3208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relationship between </w:t>
      </w:r>
      <w:r w:rsidR="008C64C5" w:rsidRPr="00CB3208">
        <w:rPr>
          <w:rFonts w:ascii="Times New Roman" w:hAnsi="Times New Roman" w:cs="Times New Roman"/>
          <w:sz w:val="24"/>
          <w:szCs w:val="24"/>
        </w:rPr>
        <w:t>terrorism and globalization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 </w:t>
      </w:r>
      <w:r w:rsidRPr="00B52E93">
        <w:rPr>
          <w:rFonts w:ascii="Times New Roman" w:hAnsi="Times New Roman" w:cs="Times New Roman"/>
          <w:b/>
          <w:sz w:val="24"/>
          <w:szCs w:val="24"/>
        </w:rPr>
        <w:t>(10 Marks)</w:t>
      </w:r>
      <w:r w:rsidR="008C64C5" w:rsidRPr="00CB32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64C5" w:rsidRPr="00CB3208" w:rsidRDefault="00A75042" w:rsidP="00CB3208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Using relevant examples, discuss the successes and failures of collective security. </w:t>
      </w:r>
      <w:r w:rsidRPr="00B52E93">
        <w:rPr>
          <w:rFonts w:ascii="Times New Roman" w:hAnsi="Times New Roman"/>
          <w:b/>
          <w:color w:val="000000"/>
          <w:sz w:val="24"/>
          <w:szCs w:val="24"/>
        </w:rPr>
        <w:t>(10</w:t>
      </w:r>
      <w:r w:rsidR="00B52E93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52E93">
        <w:rPr>
          <w:rFonts w:ascii="Times New Roman" w:hAnsi="Times New Roman"/>
          <w:b/>
          <w:color w:val="000000"/>
          <w:sz w:val="24"/>
          <w:szCs w:val="24"/>
        </w:rPr>
        <w:t>Marks)</w:t>
      </w:r>
    </w:p>
    <w:p w:rsidR="00937D27" w:rsidRDefault="00937D27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4280" w:rsidRPr="00CB3208" w:rsidRDefault="00CB3208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QUESTION T</w:t>
      </w:r>
      <w:r>
        <w:rPr>
          <w:rFonts w:ascii="Times New Roman" w:hAnsi="Times New Roman" w:cs="Times New Roman"/>
          <w:b/>
          <w:sz w:val="24"/>
          <w:szCs w:val="24"/>
        </w:rPr>
        <w:t>HREE</w:t>
      </w:r>
    </w:p>
    <w:p w:rsidR="00ED0472" w:rsidRPr="00A75042" w:rsidRDefault="00A75042" w:rsidP="00A7504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042">
        <w:rPr>
          <w:rFonts w:ascii="Times New Roman" w:hAnsi="Times New Roman" w:cs="Times New Roman"/>
          <w:sz w:val="24"/>
          <w:szCs w:val="24"/>
        </w:rPr>
        <w:t xml:space="preserve">Explain the challenges of </w:t>
      </w:r>
      <w:r w:rsidR="00DC1F57" w:rsidRPr="00A75042">
        <w:rPr>
          <w:rFonts w:ascii="Times New Roman" w:hAnsi="Times New Roman" w:cs="Times New Roman"/>
          <w:sz w:val="24"/>
          <w:szCs w:val="24"/>
        </w:rPr>
        <w:t xml:space="preserve">globalization </w:t>
      </w:r>
      <w:r w:rsidRPr="00A75042">
        <w:rPr>
          <w:rFonts w:ascii="Times New Roman" w:hAnsi="Times New Roman" w:cs="Times New Roman"/>
          <w:sz w:val="24"/>
          <w:szCs w:val="24"/>
        </w:rPr>
        <w:t>to the</w:t>
      </w:r>
      <w:r w:rsidR="00DC1F57" w:rsidRPr="00A75042">
        <w:rPr>
          <w:rFonts w:ascii="Times New Roman" w:hAnsi="Times New Roman" w:cs="Times New Roman"/>
          <w:sz w:val="24"/>
          <w:szCs w:val="24"/>
        </w:rPr>
        <w:t xml:space="preserve"> traditional theories of </w:t>
      </w:r>
      <w:r w:rsidRPr="00A75042">
        <w:rPr>
          <w:rFonts w:ascii="Times New Roman" w:hAnsi="Times New Roman" w:cs="Times New Roman"/>
          <w:sz w:val="24"/>
          <w:szCs w:val="24"/>
        </w:rPr>
        <w:t>International Relations.</w:t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 w:rsidRPr="00A7504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</w:t>
      </w:r>
      <w:r w:rsidRPr="00B52E93">
        <w:rPr>
          <w:rFonts w:ascii="Times New Roman" w:hAnsi="Times New Roman" w:cs="Times New Roman"/>
          <w:b/>
          <w:sz w:val="24"/>
          <w:szCs w:val="24"/>
        </w:rPr>
        <w:t>(20</w:t>
      </w:r>
      <w:r w:rsidR="00B52E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2E9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AD4280" w:rsidRPr="00CB3208" w:rsidRDefault="00CB3208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ED0472" w:rsidRPr="00CB3208" w:rsidRDefault="00A75042" w:rsidP="00CB3208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principles of Marxism</w:t>
      </w:r>
      <w:r w:rsidR="007F0A74">
        <w:rPr>
          <w:rFonts w:ascii="Times New Roman" w:hAnsi="Times New Roman" w:cs="Times New Roman"/>
          <w:sz w:val="24"/>
          <w:szCs w:val="24"/>
        </w:rPr>
        <w:t xml:space="preserve"> and realism.</w:t>
      </w:r>
      <w:r w:rsidR="007F0A74">
        <w:rPr>
          <w:rFonts w:ascii="Times New Roman" w:hAnsi="Times New Roman" w:cs="Times New Roman"/>
          <w:sz w:val="24"/>
          <w:szCs w:val="24"/>
        </w:rPr>
        <w:tab/>
      </w:r>
      <w:r w:rsidR="007F0A74">
        <w:rPr>
          <w:rFonts w:ascii="Times New Roman" w:hAnsi="Times New Roman" w:cs="Times New Roman"/>
          <w:sz w:val="24"/>
          <w:szCs w:val="24"/>
        </w:rPr>
        <w:tab/>
      </w:r>
      <w:r w:rsidR="007F0A74"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</w:t>
      </w:r>
      <w:r w:rsidR="007F0A74" w:rsidRPr="00B52E93">
        <w:rPr>
          <w:rFonts w:ascii="Times New Roman" w:hAnsi="Times New Roman" w:cs="Times New Roman"/>
          <w:b/>
          <w:sz w:val="24"/>
          <w:szCs w:val="24"/>
        </w:rPr>
        <w:t>(10</w:t>
      </w:r>
      <w:r w:rsidR="00B52E93" w:rsidRPr="00B52E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0A74" w:rsidRPr="00B52E93">
        <w:rPr>
          <w:rFonts w:ascii="Times New Roman" w:hAnsi="Times New Roman" w:cs="Times New Roman"/>
          <w:b/>
          <w:sz w:val="24"/>
          <w:szCs w:val="24"/>
        </w:rPr>
        <w:t>Marks)</w:t>
      </w:r>
      <w:r w:rsidR="002C0810" w:rsidRPr="00CB32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0810" w:rsidRPr="00CB3208" w:rsidRDefault="007F0A74" w:rsidP="00CB3208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evolution of the Bretton Woods system and the purpose of its key institutions.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 </w:t>
      </w:r>
      <w:r w:rsidRPr="00B52E93">
        <w:rPr>
          <w:rFonts w:ascii="Times New Roman" w:hAnsi="Times New Roman" w:cs="Times New Roman"/>
          <w:b/>
          <w:sz w:val="24"/>
          <w:szCs w:val="24"/>
        </w:rPr>
        <w:t>(10</w:t>
      </w:r>
      <w:r w:rsidR="00B52E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2E93">
        <w:rPr>
          <w:rFonts w:ascii="Times New Roman" w:hAnsi="Times New Roman" w:cs="Times New Roman"/>
          <w:b/>
          <w:sz w:val="24"/>
          <w:szCs w:val="24"/>
        </w:rPr>
        <w:t>Marks)</w:t>
      </w:r>
      <w:r w:rsidR="00DC1F57" w:rsidRPr="00CB32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7D27" w:rsidRDefault="00937D27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B3208" w:rsidRPr="00CB3208" w:rsidRDefault="00CB3208" w:rsidP="00CB32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:rsidR="007F0A74" w:rsidRDefault="007F0A74" w:rsidP="00BB5AF6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0A74">
        <w:rPr>
          <w:rFonts w:ascii="Times New Roman" w:hAnsi="Times New Roman" w:cs="Times New Roman"/>
          <w:sz w:val="24"/>
          <w:szCs w:val="24"/>
        </w:rPr>
        <w:t xml:space="preserve">Examine the impact of foreign policy and diplomacy on economic growth. </w:t>
      </w:r>
      <w:r w:rsidR="00B52E93">
        <w:rPr>
          <w:rFonts w:ascii="Times New Roman" w:hAnsi="Times New Roman" w:cs="Times New Roman"/>
          <w:sz w:val="24"/>
          <w:szCs w:val="24"/>
        </w:rPr>
        <w:t xml:space="preserve">    </w:t>
      </w:r>
      <w:r w:rsidRPr="00B52E93">
        <w:rPr>
          <w:rFonts w:ascii="Times New Roman" w:hAnsi="Times New Roman" w:cs="Times New Roman"/>
          <w:b/>
          <w:sz w:val="24"/>
          <w:szCs w:val="24"/>
        </w:rPr>
        <w:t>(10</w:t>
      </w:r>
      <w:r w:rsidR="00B52E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2E9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AD4280" w:rsidRPr="007F0A74" w:rsidRDefault="007F0A74" w:rsidP="00BB5AF6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“H</w:t>
      </w:r>
      <w:r w:rsidR="00AD4280" w:rsidRPr="007F0A74">
        <w:rPr>
          <w:rFonts w:ascii="Times New Roman" w:hAnsi="Times New Roman" w:cs="Times New Roman"/>
          <w:sz w:val="24"/>
          <w:szCs w:val="24"/>
        </w:rPr>
        <w:t xml:space="preserve">uman rights </w:t>
      </w:r>
      <w:r>
        <w:rPr>
          <w:rFonts w:ascii="Times New Roman" w:hAnsi="Times New Roman" w:cs="Times New Roman"/>
          <w:sz w:val="24"/>
          <w:szCs w:val="24"/>
        </w:rPr>
        <w:t xml:space="preserve">are </w:t>
      </w:r>
      <w:r w:rsidR="00AD4280" w:rsidRPr="007F0A74">
        <w:rPr>
          <w:rFonts w:ascii="Times New Roman" w:hAnsi="Times New Roman" w:cs="Times New Roman"/>
          <w:sz w:val="24"/>
          <w:szCs w:val="24"/>
        </w:rPr>
        <w:t xml:space="preserve">Western </w:t>
      </w:r>
      <w:r>
        <w:rPr>
          <w:rFonts w:ascii="Times New Roman" w:hAnsi="Times New Roman" w:cs="Times New Roman"/>
          <w:sz w:val="24"/>
          <w:szCs w:val="24"/>
        </w:rPr>
        <w:t xml:space="preserve">and not </w:t>
      </w:r>
      <w:r w:rsidR="00AD4280" w:rsidRPr="007F0A74">
        <w:rPr>
          <w:rFonts w:ascii="Times New Roman" w:hAnsi="Times New Roman" w:cs="Times New Roman"/>
          <w:sz w:val="24"/>
          <w:szCs w:val="24"/>
        </w:rPr>
        <w:t>universal</w:t>
      </w:r>
      <w:r>
        <w:rPr>
          <w:rFonts w:ascii="Times New Roman" w:hAnsi="Times New Roman" w:cs="Times New Roman"/>
          <w:sz w:val="24"/>
          <w:szCs w:val="24"/>
        </w:rPr>
        <w:t>.” Comment</w:t>
      </w:r>
      <w:r w:rsidR="00CB3208" w:rsidRPr="007F0A7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52E93">
        <w:rPr>
          <w:rFonts w:ascii="Times New Roman" w:hAnsi="Times New Roman" w:cs="Times New Roman"/>
          <w:sz w:val="24"/>
          <w:szCs w:val="24"/>
        </w:rPr>
        <w:t xml:space="preserve">     </w:t>
      </w:r>
      <w:r w:rsidRPr="00B52E93">
        <w:rPr>
          <w:rFonts w:ascii="Times New Roman" w:hAnsi="Times New Roman" w:cs="Times New Roman"/>
          <w:b/>
          <w:sz w:val="24"/>
          <w:szCs w:val="24"/>
        </w:rPr>
        <w:t>(10</w:t>
      </w:r>
      <w:r w:rsidR="00B52E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2E93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B3208" w:rsidRDefault="00CB3208" w:rsidP="00CB3208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3208" w:rsidRPr="000E0DFB" w:rsidRDefault="00CB3208" w:rsidP="00CB3208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sectPr w:rsidR="00CB3208" w:rsidRPr="000E0DFB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74B" w:rsidRDefault="00A7674B" w:rsidP="00CB3208">
      <w:pPr>
        <w:spacing w:after="0" w:line="240" w:lineRule="auto"/>
      </w:pPr>
      <w:r>
        <w:separator/>
      </w:r>
    </w:p>
  </w:endnote>
  <w:endnote w:type="continuationSeparator" w:id="0">
    <w:p w:rsidR="00A7674B" w:rsidRDefault="00A7674B" w:rsidP="00CB3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3388049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CB3208" w:rsidRDefault="00CB320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B619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B619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B3208" w:rsidRDefault="00CB32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74B" w:rsidRDefault="00A7674B" w:rsidP="00CB3208">
      <w:pPr>
        <w:spacing w:after="0" w:line="240" w:lineRule="auto"/>
      </w:pPr>
      <w:r>
        <w:separator/>
      </w:r>
    </w:p>
  </w:footnote>
  <w:footnote w:type="continuationSeparator" w:id="0">
    <w:p w:rsidR="00A7674B" w:rsidRDefault="00A7674B" w:rsidP="00CB32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1F2BA5"/>
    <w:multiLevelType w:val="hybridMultilevel"/>
    <w:tmpl w:val="3BF208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648F3"/>
    <w:multiLevelType w:val="hybridMultilevel"/>
    <w:tmpl w:val="BE2E5F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FD7FB0"/>
    <w:multiLevelType w:val="hybridMultilevel"/>
    <w:tmpl w:val="C0C0F8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B7769C"/>
    <w:multiLevelType w:val="hybridMultilevel"/>
    <w:tmpl w:val="2D3802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6F2285"/>
    <w:multiLevelType w:val="hybridMultilevel"/>
    <w:tmpl w:val="FD36C008"/>
    <w:lvl w:ilvl="0" w:tplc="C77A4B40">
      <w:start w:val="1"/>
      <w:numFmt w:val="lowerRoman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5"/>
  </w:num>
  <w:num w:numId="5">
    <w:abstractNumId w:val="1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69C"/>
    <w:rsid w:val="0014641F"/>
    <w:rsid w:val="002C0810"/>
    <w:rsid w:val="0032311A"/>
    <w:rsid w:val="003554D9"/>
    <w:rsid w:val="00377FD3"/>
    <w:rsid w:val="003E75C1"/>
    <w:rsid w:val="00450863"/>
    <w:rsid w:val="006034A0"/>
    <w:rsid w:val="006143B0"/>
    <w:rsid w:val="006504DB"/>
    <w:rsid w:val="006C79B7"/>
    <w:rsid w:val="007B33D7"/>
    <w:rsid w:val="007F0A74"/>
    <w:rsid w:val="008C4E99"/>
    <w:rsid w:val="008C64C5"/>
    <w:rsid w:val="00937D27"/>
    <w:rsid w:val="00944E9C"/>
    <w:rsid w:val="009B2897"/>
    <w:rsid w:val="009D6316"/>
    <w:rsid w:val="00A14623"/>
    <w:rsid w:val="00A75042"/>
    <w:rsid w:val="00A7674B"/>
    <w:rsid w:val="00AB619E"/>
    <w:rsid w:val="00AD4280"/>
    <w:rsid w:val="00AF052D"/>
    <w:rsid w:val="00B52E93"/>
    <w:rsid w:val="00C5697D"/>
    <w:rsid w:val="00CB3208"/>
    <w:rsid w:val="00CD2720"/>
    <w:rsid w:val="00D21EB9"/>
    <w:rsid w:val="00DC1F57"/>
    <w:rsid w:val="00E5369C"/>
    <w:rsid w:val="00ED0472"/>
    <w:rsid w:val="00EF1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33D7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36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504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04D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B3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208"/>
  </w:style>
  <w:style w:type="paragraph" w:styleId="Footer">
    <w:name w:val="footer"/>
    <w:basedOn w:val="Normal"/>
    <w:link w:val="FooterChar"/>
    <w:uiPriority w:val="99"/>
    <w:unhideWhenUsed/>
    <w:rsid w:val="00CB3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208"/>
  </w:style>
  <w:style w:type="character" w:customStyle="1" w:styleId="Heading3Char">
    <w:name w:val="Heading 3 Char"/>
    <w:basedOn w:val="DefaultParagraphFont"/>
    <w:link w:val="Heading3"/>
    <w:uiPriority w:val="9"/>
    <w:semiHidden/>
    <w:rsid w:val="007B33D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33D7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36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504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04D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B3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3208"/>
  </w:style>
  <w:style w:type="paragraph" w:styleId="Footer">
    <w:name w:val="footer"/>
    <w:basedOn w:val="Normal"/>
    <w:link w:val="FooterChar"/>
    <w:uiPriority w:val="99"/>
    <w:unhideWhenUsed/>
    <w:rsid w:val="00CB32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3208"/>
  </w:style>
  <w:style w:type="character" w:customStyle="1" w:styleId="Heading3Char">
    <w:name w:val="Heading 3 Char"/>
    <w:basedOn w:val="DefaultParagraphFont"/>
    <w:link w:val="Heading3"/>
    <w:uiPriority w:val="9"/>
    <w:semiHidden/>
    <w:rsid w:val="007B33D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463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 W. Kimani</dc:creator>
  <cp:lastModifiedBy>Asha Abdallah</cp:lastModifiedBy>
  <cp:revision>9</cp:revision>
  <cp:lastPrinted>2016-12-02T05:45:00Z</cp:lastPrinted>
  <dcterms:created xsi:type="dcterms:W3CDTF">2016-11-07T11:54:00Z</dcterms:created>
  <dcterms:modified xsi:type="dcterms:W3CDTF">2016-12-02T05:45:00Z</dcterms:modified>
</cp:coreProperties>
</file>