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37585" w:rsidRPr="00B216C1" w:rsidRDefault="00037585" w:rsidP="00037585">
      <w:pPr>
        <w:jc w:val="center"/>
        <w:rPr>
          <w:rFonts w:ascii="Times New Roman" w:hAnsi="Times New Roman" w:cs="Times New Roman"/>
          <w:sz w:val="24"/>
          <w:szCs w:val="24"/>
        </w:rPr>
      </w:pPr>
      <w:r w:rsidRPr="00B216C1">
        <w:rPr>
          <w:rFonts w:ascii="Times New Roman" w:hAnsi="Times New Roman" w:cs="Times New Roman"/>
          <w:noProof/>
          <w:sz w:val="24"/>
          <w:szCs w:val="24"/>
        </w:rPr>
        <w:drawing>
          <wp:inline distT="0" distB="0" distL="0" distR="0" wp14:anchorId="27DF21A8" wp14:editId="361B01EC">
            <wp:extent cx="1584960" cy="1076960"/>
            <wp:effectExtent l="0" t="0" r="0" b="0"/>
            <wp:docPr id="1" name="Picture 1" descr="RU LOGO 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U LOGO PN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584960" cy="1076960"/>
                    </a:xfrm>
                    <a:prstGeom prst="rect">
                      <a:avLst/>
                    </a:prstGeom>
                    <a:noFill/>
                    <a:ln>
                      <a:noFill/>
                    </a:ln>
                  </pic:spPr>
                </pic:pic>
              </a:graphicData>
            </a:graphic>
          </wp:inline>
        </w:drawing>
      </w:r>
    </w:p>
    <w:p w:rsidR="00037585" w:rsidRPr="00B216C1" w:rsidRDefault="00037585" w:rsidP="00037585">
      <w:pPr>
        <w:pStyle w:val="Heading1"/>
        <w:spacing w:before="0"/>
        <w:jc w:val="center"/>
        <w:rPr>
          <w:rFonts w:ascii="Times New Roman" w:hAnsi="Times New Roman" w:cs="Times New Roman"/>
          <w:color w:val="auto"/>
          <w:sz w:val="24"/>
          <w:szCs w:val="24"/>
        </w:rPr>
      </w:pPr>
      <w:r w:rsidRPr="00B216C1">
        <w:rPr>
          <w:rFonts w:ascii="Times New Roman" w:hAnsi="Times New Roman" w:cs="Times New Roman"/>
          <w:color w:val="auto"/>
          <w:sz w:val="24"/>
          <w:szCs w:val="24"/>
        </w:rPr>
        <w:t>RIARA LAW SCHOOL</w:t>
      </w:r>
    </w:p>
    <w:p w:rsidR="00037585" w:rsidRPr="00B216C1" w:rsidRDefault="00037585" w:rsidP="00037585">
      <w:pPr>
        <w:pStyle w:val="Heading1"/>
        <w:spacing w:before="0"/>
        <w:jc w:val="center"/>
        <w:rPr>
          <w:rFonts w:ascii="Times New Roman" w:hAnsi="Times New Roman" w:cs="Times New Roman"/>
          <w:color w:val="auto"/>
          <w:sz w:val="24"/>
          <w:szCs w:val="24"/>
        </w:rPr>
      </w:pPr>
    </w:p>
    <w:p w:rsidR="00037585" w:rsidRPr="00B216C1" w:rsidRDefault="00037585" w:rsidP="00037585">
      <w:pPr>
        <w:pStyle w:val="Heading1"/>
        <w:spacing w:before="0"/>
        <w:jc w:val="center"/>
        <w:rPr>
          <w:rFonts w:ascii="Times New Roman" w:hAnsi="Times New Roman" w:cs="Times New Roman"/>
          <w:color w:val="auto"/>
          <w:sz w:val="24"/>
          <w:szCs w:val="24"/>
        </w:rPr>
      </w:pPr>
      <w:r w:rsidRPr="00B216C1">
        <w:rPr>
          <w:rFonts w:ascii="Times New Roman" w:hAnsi="Times New Roman" w:cs="Times New Roman"/>
          <w:color w:val="auto"/>
          <w:sz w:val="24"/>
          <w:szCs w:val="24"/>
        </w:rPr>
        <w:t>FINAL EXAMINATION</w:t>
      </w:r>
    </w:p>
    <w:p w:rsidR="00037585" w:rsidRPr="00B216C1" w:rsidRDefault="00037585" w:rsidP="00037585">
      <w:pPr>
        <w:pStyle w:val="Heading1"/>
        <w:spacing w:before="240"/>
        <w:jc w:val="center"/>
        <w:rPr>
          <w:rFonts w:ascii="Times New Roman" w:hAnsi="Times New Roman" w:cs="Times New Roman"/>
          <w:color w:val="auto"/>
          <w:sz w:val="24"/>
          <w:szCs w:val="24"/>
        </w:rPr>
      </w:pPr>
      <w:r w:rsidRPr="00B216C1">
        <w:rPr>
          <w:rFonts w:ascii="Times New Roman" w:hAnsi="Times New Roman" w:cs="Times New Roman"/>
          <w:color w:val="auto"/>
          <w:sz w:val="24"/>
          <w:szCs w:val="24"/>
        </w:rPr>
        <w:t>BACHELOR OF LAWS &amp; PRE-KENYA SCHOOL OF LAW COMPLIANCE PROGRAMME</w:t>
      </w:r>
    </w:p>
    <w:p w:rsidR="00037585" w:rsidRPr="00B216C1" w:rsidRDefault="00037585" w:rsidP="00037585">
      <w:pPr>
        <w:pStyle w:val="Heading1"/>
        <w:spacing w:before="240"/>
        <w:jc w:val="center"/>
        <w:rPr>
          <w:rFonts w:ascii="Times New Roman" w:hAnsi="Times New Roman" w:cs="Times New Roman"/>
          <w:color w:val="auto"/>
          <w:sz w:val="24"/>
          <w:szCs w:val="24"/>
        </w:rPr>
      </w:pPr>
      <w:r w:rsidRPr="00B216C1">
        <w:rPr>
          <w:rFonts w:ascii="Times New Roman" w:hAnsi="Times New Roman" w:cs="Times New Roman"/>
          <w:color w:val="auto"/>
          <w:sz w:val="24"/>
          <w:szCs w:val="24"/>
        </w:rPr>
        <w:t>SEP-DEC 2018</w:t>
      </w:r>
    </w:p>
    <w:p w:rsidR="00037585" w:rsidRPr="00B216C1" w:rsidRDefault="00037585" w:rsidP="00037585">
      <w:pPr>
        <w:pStyle w:val="Heading1"/>
        <w:spacing w:before="240"/>
        <w:jc w:val="center"/>
        <w:rPr>
          <w:rFonts w:ascii="Times New Roman" w:hAnsi="Times New Roman" w:cs="Times New Roman"/>
          <w:color w:val="auto"/>
          <w:sz w:val="24"/>
          <w:szCs w:val="24"/>
        </w:rPr>
      </w:pPr>
      <w:r w:rsidRPr="00B216C1">
        <w:rPr>
          <w:rFonts w:ascii="Times New Roman" w:hAnsi="Times New Roman" w:cs="Times New Roman"/>
          <w:color w:val="auto"/>
          <w:sz w:val="24"/>
          <w:szCs w:val="24"/>
        </w:rPr>
        <w:t>RLB 301: COMMERCIAL LAW</w:t>
      </w:r>
    </w:p>
    <w:p w:rsidR="00037585" w:rsidRPr="00B216C1" w:rsidRDefault="00037585" w:rsidP="00037585">
      <w:pPr>
        <w:pStyle w:val="Heading1"/>
        <w:spacing w:before="240"/>
        <w:jc w:val="center"/>
        <w:rPr>
          <w:rFonts w:ascii="Times New Roman" w:hAnsi="Times New Roman" w:cs="Times New Roman"/>
          <w:color w:val="auto"/>
          <w:sz w:val="24"/>
          <w:szCs w:val="24"/>
        </w:rPr>
      </w:pPr>
      <w:r w:rsidRPr="00B216C1">
        <w:rPr>
          <w:rFonts w:ascii="Times New Roman" w:hAnsi="Times New Roman" w:cs="Times New Roman"/>
          <w:color w:val="auto"/>
          <w:sz w:val="24"/>
          <w:szCs w:val="24"/>
        </w:rPr>
        <w:t>INSTRUCTOR: ARTHUR KUNG’U</w:t>
      </w:r>
    </w:p>
    <w:p w:rsidR="00037585" w:rsidRPr="00B216C1" w:rsidRDefault="00037585" w:rsidP="00037585">
      <w:pPr>
        <w:spacing w:after="120"/>
        <w:jc w:val="center"/>
        <w:rPr>
          <w:rFonts w:ascii="Times New Roman" w:hAnsi="Times New Roman" w:cs="Times New Roman"/>
          <w:b/>
          <w:sz w:val="24"/>
          <w:szCs w:val="24"/>
          <w:u w:val="single"/>
        </w:rPr>
      </w:pPr>
    </w:p>
    <w:p w:rsidR="00037585" w:rsidRPr="00B216C1" w:rsidRDefault="00037585" w:rsidP="00037585">
      <w:pPr>
        <w:spacing w:after="120"/>
        <w:jc w:val="center"/>
        <w:rPr>
          <w:rFonts w:ascii="Times New Roman" w:hAnsi="Times New Roman" w:cs="Times New Roman"/>
          <w:sz w:val="24"/>
          <w:szCs w:val="24"/>
        </w:rPr>
      </w:pPr>
      <w:r w:rsidRPr="00B216C1">
        <w:rPr>
          <w:rFonts w:ascii="Times New Roman" w:hAnsi="Times New Roman" w:cs="Times New Roman"/>
          <w:b/>
          <w:sz w:val="24"/>
          <w:szCs w:val="24"/>
          <w:u w:val="single"/>
        </w:rPr>
        <w:t>INSTRUCTIONS</w:t>
      </w:r>
    </w:p>
    <w:p w:rsidR="00037585" w:rsidRPr="00B216C1" w:rsidRDefault="00037585" w:rsidP="00037585">
      <w:pPr>
        <w:pStyle w:val="ListParagraph"/>
        <w:numPr>
          <w:ilvl w:val="0"/>
          <w:numId w:val="1"/>
        </w:numPr>
        <w:spacing w:after="120" w:line="240" w:lineRule="auto"/>
        <w:contextualSpacing w:val="0"/>
        <w:jc w:val="both"/>
        <w:rPr>
          <w:rFonts w:ascii="Times New Roman" w:hAnsi="Times New Roman" w:cs="Times New Roman"/>
          <w:sz w:val="24"/>
          <w:szCs w:val="24"/>
        </w:rPr>
      </w:pPr>
      <w:r w:rsidRPr="00B216C1">
        <w:rPr>
          <w:rFonts w:ascii="Times New Roman" w:hAnsi="Times New Roman" w:cs="Times New Roman"/>
          <w:sz w:val="24"/>
          <w:szCs w:val="24"/>
        </w:rPr>
        <w:t>This is the final examination in Commercial Law.  You will earn 70% of your final grade from this final examination and 30% from Continuous Assessment Assignments.</w:t>
      </w:r>
    </w:p>
    <w:p w:rsidR="00037585" w:rsidRPr="00B216C1" w:rsidRDefault="00037585" w:rsidP="00037585">
      <w:pPr>
        <w:pStyle w:val="ListParagraph"/>
        <w:numPr>
          <w:ilvl w:val="0"/>
          <w:numId w:val="1"/>
        </w:numPr>
        <w:spacing w:after="120" w:line="240" w:lineRule="auto"/>
        <w:contextualSpacing w:val="0"/>
        <w:jc w:val="both"/>
        <w:rPr>
          <w:rFonts w:ascii="Times New Roman" w:hAnsi="Times New Roman" w:cs="Times New Roman"/>
          <w:sz w:val="24"/>
          <w:szCs w:val="24"/>
        </w:rPr>
      </w:pPr>
      <w:r w:rsidRPr="00B216C1">
        <w:rPr>
          <w:rFonts w:ascii="Times New Roman" w:hAnsi="Times New Roman" w:cs="Times New Roman"/>
          <w:sz w:val="24"/>
          <w:szCs w:val="24"/>
        </w:rPr>
        <w:t xml:space="preserve">This examination has </w:t>
      </w:r>
      <w:r w:rsidR="0092557E" w:rsidRPr="00B216C1">
        <w:rPr>
          <w:rFonts w:ascii="Times New Roman" w:hAnsi="Times New Roman" w:cs="Times New Roman"/>
          <w:b/>
          <w:sz w:val="24"/>
          <w:szCs w:val="24"/>
          <w:u w:val="single"/>
        </w:rPr>
        <w:t>THREE</w:t>
      </w:r>
      <w:r w:rsidRPr="00B216C1">
        <w:rPr>
          <w:rFonts w:ascii="Times New Roman" w:hAnsi="Times New Roman" w:cs="Times New Roman"/>
          <w:b/>
          <w:sz w:val="24"/>
          <w:szCs w:val="24"/>
        </w:rPr>
        <w:t xml:space="preserve"> </w:t>
      </w:r>
      <w:r w:rsidRPr="00B216C1">
        <w:rPr>
          <w:rFonts w:ascii="Times New Roman" w:hAnsi="Times New Roman" w:cs="Times New Roman"/>
          <w:sz w:val="24"/>
          <w:szCs w:val="24"/>
        </w:rPr>
        <w:t xml:space="preserve">questions.  Please answer </w:t>
      </w:r>
      <w:r w:rsidRPr="00B216C1">
        <w:rPr>
          <w:rFonts w:ascii="Times New Roman" w:hAnsi="Times New Roman" w:cs="Times New Roman"/>
          <w:b/>
          <w:sz w:val="24"/>
          <w:szCs w:val="24"/>
          <w:u w:val="single"/>
        </w:rPr>
        <w:t xml:space="preserve">ALL </w:t>
      </w:r>
      <w:r w:rsidR="0092557E" w:rsidRPr="00B216C1">
        <w:rPr>
          <w:rFonts w:ascii="Times New Roman" w:hAnsi="Times New Roman" w:cs="Times New Roman"/>
          <w:b/>
          <w:sz w:val="24"/>
          <w:szCs w:val="24"/>
          <w:u w:val="single"/>
        </w:rPr>
        <w:t>THREE</w:t>
      </w:r>
      <w:r w:rsidRPr="00B216C1">
        <w:rPr>
          <w:rFonts w:ascii="Times New Roman" w:hAnsi="Times New Roman" w:cs="Times New Roman"/>
          <w:b/>
          <w:sz w:val="24"/>
          <w:szCs w:val="24"/>
          <w:u w:val="single"/>
        </w:rPr>
        <w:t xml:space="preserve"> QUESTIONS</w:t>
      </w:r>
      <w:r w:rsidRPr="00B216C1">
        <w:rPr>
          <w:rFonts w:ascii="Times New Roman" w:hAnsi="Times New Roman" w:cs="Times New Roman"/>
          <w:sz w:val="24"/>
          <w:szCs w:val="24"/>
        </w:rPr>
        <w:t>.</w:t>
      </w:r>
    </w:p>
    <w:p w:rsidR="00037585" w:rsidRPr="00B216C1" w:rsidRDefault="00037585" w:rsidP="00037585">
      <w:pPr>
        <w:pStyle w:val="ListParagraph"/>
        <w:numPr>
          <w:ilvl w:val="0"/>
          <w:numId w:val="1"/>
        </w:numPr>
        <w:spacing w:after="120" w:line="240" w:lineRule="auto"/>
        <w:contextualSpacing w:val="0"/>
        <w:jc w:val="both"/>
        <w:rPr>
          <w:rFonts w:ascii="Times New Roman" w:hAnsi="Times New Roman" w:cs="Times New Roman"/>
          <w:sz w:val="24"/>
          <w:szCs w:val="24"/>
        </w:rPr>
      </w:pPr>
      <w:r w:rsidRPr="00B216C1">
        <w:rPr>
          <w:rFonts w:ascii="Times New Roman" w:hAnsi="Times New Roman" w:cs="Times New Roman"/>
          <w:sz w:val="24"/>
          <w:szCs w:val="24"/>
        </w:rPr>
        <w:t xml:space="preserve">This examination has </w:t>
      </w:r>
      <w:r w:rsidRPr="00B216C1">
        <w:rPr>
          <w:rFonts w:ascii="Times New Roman" w:hAnsi="Times New Roman" w:cs="Times New Roman"/>
          <w:b/>
          <w:sz w:val="24"/>
          <w:szCs w:val="24"/>
        </w:rPr>
        <w:t>4</w:t>
      </w:r>
      <w:r w:rsidRPr="00B216C1">
        <w:rPr>
          <w:rFonts w:ascii="Times New Roman" w:hAnsi="Times New Roman" w:cs="Times New Roman"/>
          <w:sz w:val="24"/>
          <w:szCs w:val="24"/>
        </w:rPr>
        <w:t xml:space="preserve"> pages, including this one.</w:t>
      </w:r>
    </w:p>
    <w:p w:rsidR="00037585" w:rsidRPr="00B216C1" w:rsidRDefault="00037585" w:rsidP="00037585">
      <w:pPr>
        <w:pStyle w:val="ListParagraph"/>
        <w:numPr>
          <w:ilvl w:val="0"/>
          <w:numId w:val="1"/>
        </w:numPr>
        <w:spacing w:after="120" w:line="240" w:lineRule="auto"/>
        <w:contextualSpacing w:val="0"/>
        <w:jc w:val="both"/>
        <w:rPr>
          <w:rFonts w:ascii="Times New Roman" w:hAnsi="Times New Roman" w:cs="Times New Roman"/>
          <w:sz w:val="24"/>
          <w:szCs w:val="24"/>
        </w:rPr>
      </w:pPr>
      <w:r w:rsidRPr="00B216C1">
        <w:rPr>
          <w:rFonts w:ascii="Times New Roman" w:hAnsi="Times New Roman" w:cs="Times New Roman"/>
          <w:sz w:val="24"/>
          <w:szCs w:val="24"/>
        </w:rPr>
        <w:t xml:space="preserve">Time allocated for this examination is </w:t>
      </w:r>
      <w:r w:rsidRPr="00B216C1">
        <w:rPr>
          <w:rFonts w:ascii="Times New Roman" w:hAnsi="Times New Roman" w:cs="Times New Roman"/>
          <w:b/>
          <w:sz w:val="24"/>
          <w:szCs w:val="24"/>
          <w:u w:val="single"/>
        </w:rPr>
        <w:t xml:space="preserve">THREE </w:t>
      </w:r>
      <w:r w:rsidRPr="00B216C1">
        <w:rPr>
          <w:rFonts w:ascii="Times New Roman" w:hAnsi="Times New Roman" w:cs="Times New Roman"/>
          <w:sz w:val="24"/>
          <w:szCs w:val="24"/>
        </w:rPr>
        <w:t>(3) hours.  You must stop writing when time is called.</w:t>
      </w:r>
    </w:p>
    <w:p w:rsidR="00037585" w:rsidRPr="00B216C1" w:rsidRDefault="00037585" w:rsidP="00037585">
      <w:pPr>
        <w:pStyle w:val="ListParagraph"/>
        <w:numPr>
          <w:ilvl w:val="0"/>
          <w:numId w:val="1"/>
        </w:numPr>
        <w:spacing w:after="120" w:line="240" w:lineRule="auto"/>
        <w:contextualSpacing w:val="0"/>
        <w:jc w:val="both"/>
        <w:rPr>
          <w:rFonts w:ascii="Times New Roman" w:hAnsi="Times New Roman" w:cs="Times New Roman"/>
          <w:sz w:val="24"/>
          <w:szCs w:val="24"/>
        </w:rPr>
      </w:pPr>
      <w:r w:rsidRPr="00B216C1">
        <w:rPr>
          <w:rFonts w:ascii="Times New Roman" w:hAnsi="Times New Roman" w:cs="Times New Roman"/>
          <w:sz w:val="24"/>
          <w:szCs w:val="24"/>
        </w:rPr>
        <w:t>Please sign the roll sheet when you turn in your answer sheet.  If you fail to sign the roll sheet, we shall have no way of establishing that you sat for this examination and your marks will not be reported.</w:t>
      </w:r>
    </w:p>
    <w:p w:rsidR="00037585" w:rsidRPr="00B216C1" w:rsidRDefault="00037585" w:rsidP="00037585">
      <w:pPr>
        <w:pStyle w:val="ListParagraph"/>
        <w:numPr>
          <w:ilvl w:val="0"/>
          <w:numId w:val="1"/>
        </w:numPr>
        <w:spacing w:after="120" w:line="240" w:lineRule="auto"/>
        <w:contextualSpacing w:val="0"/>
        <w:jc w:val="both"/>
        <w:rPr>
          <w:rFonts w:ascii="Times New Roman" w:hAnsi="Times New Roman" w:cs="Times New Roman"/>
          <w:sz w:val="24"/>
          <w:szCs w:val="24"/>
        </w:rPr>
      </w:pPr>
      <w:r w:rsidRPr="00B216C1">
        <w:rPr>
          <w:rFonts w:ascii="Times New Roman" w:hAnsi="Times New Roman" w:cs="Times New Roman"/>
          <w:sz w:val="24"/>
          <w:szCs w:val="24"/>
        </w:rPr>
        <w:t xml:space="preserve">This is a </w:t>
      </w:r>
      <w:r w:rsidRPr="00B216C1">
        <w:rPr>
          <w:rFonts w:ascii="Times New Roman" w:hAnsi="Times New Roman" w:cs="Times New Roman"/>
          <w:b/>
          <w:sz w:val="24"/>
          <w:szCs w:val="24"/>
          <w:u w:val="single"/>
        </w:rPr>
        <w:t>CLOSED BOOK</w:t>
      </w:r>
      <w:r w:rsidRPr="00B216C1">
        <w:rPr>
          <w:rFonts w:ascii="Times New Roman" w:hAnsi="Times New Roman" w:cs="Times New Roman"/>
          <w:sz w:val="24"/>
          <w:szCs w:val="24"/>
        </w:rPr>
        <w:t xml:space="preserve"> examination.  This means you are not permitted to bring ANY hard or soft materials to the examination room.  You are also not allowed to access materials stored in computers, electronic gadgets or the internet.  You should not bring to the examination room any of the following: cell phones, tablets, computers, statutes, notes, outlines, or books.  Neither should you bring to the examination room books or materials unrelated to this course.  If you need to have medicine or food items with you, please let the invigilator know before the examination begins.</w:t>
      </w:r>
    </w:p>
    <w:p w:rsidR="00037585" w:rsidRPr="00B216C1" w:rsidRDefault="00037585" w:rsidP="00037585">
      <w:pPr>
        <w:pStyle w:val="ListParagraph"/>
        <w:numPr>
          <w:ilvl w:val="0"/>
          <w:numId w:val="1"/>
        </w:numPr>
        <w:spacing w:after="120" w:line="240" w:lineRule="auto"/>
        <w:contextualSpacing w:val="0"/>
        <w:jc w:val="both"/>
        <w:rPr>
          <w:rFonts w:ascii="Times New Roman" w:hAnsi="Times New Roman" w:cs="Times New Roman"/>
          <w:sz w:val="24"/>
          <w:szCs w:val="24"/>
        </w:rPr>
      </w:pPr>
      <w:r w:rsidRPr="00B216C1">
        <w:rPr>
          <w:rFonts w:ascii="Times New Roman" w:hAnsi="Times New Roman" w:cs="Times New Roman"/>
          <w:sz w:val="24"/>
          <w:szCs w:val="24"/>
        </w:rPr>
        <w:t xml:space="preserve">This examination is governed by </w:t>
      </w:r>
      <w:proofErr w:type="spellStart"/>
      <w:r w:rsidRPr="00B216C1">
        <w:rPr>
          <w:rFonts w:ascii="Times New Roman" w:hAnsi="Times New Roman" w:cs="Times New Roman"/>
          <w:b/>
          <w:sz w:val="24"/>
          <w:szCs w:val="24"/>
          <w:u w:val="single"/>
        </w:rPr>
        <w:t>Riara</w:t>
      </w:r>
      <w:proofErr w:type="spellEnd"/>
      <w:r w:rsidRPr="00B216C1">
        <w:rPr>
          <w:rFonts w:ascii="Times New Roman" w:hAnsi="Times New Roman" w:cs="Times New Roman"/>
          <w:b/>
          <w:sz w:val="24"/>
          <w:szCs w:val="24"/>
          <w:u w:val="single"/>
        </w:rPr>
        <w:t xml:space="preserve"> University Academic Honesty Regulations</w:t>
      </w:r>
      <w:r w:rsidRPr="00B216C1">
        <w:rPr>
          <w:rFonts w:ascii="Times New Roman" w:hAnsi="Times New Roman" w:cs="Times New Roman"/>
          <w:sz w:val="24"/>
          <w:szCs w:val="24"/>
        </w:rPr>
        <w:t>.  Students who violate those regulations will be penalized.  Students have an obligation to report to the invigilator any incidences of academic dishonesty compromising the integrity of this examination.</w:t>
      </w:r>
    </w:p>
    <w:p w:rsidR="00037585" w:rsidRPr="00B216C1" w:rsidRDefault="00037585" w:rsidP="00037585">
      <w:pPr>
        <w:rPr>
          <w:rFonts w:ascii="Times New Roman" w:hAnsi="Times New Roman" w:cs="Times New Roman"/>
          <w:b/>
          <w:sz w:val="24"/>
          <w:szCs w:val="24"/>
          <w:u w:val="single"/>
        </w:rPr>
      </w:pPr>
      <w:r w:rsidRPr="00B216C1">
        <w:rPr>
          <w:rFonts w:ascii="Times New Roman" w:hAnsi="Times New Roman" w:cs="Times New Roman"/>
          <w:sz w:val="24"/>
          <w:szCs w:val="24"/>
        </w:rPr>
        <w:br w:type="column"/>
      </w:r>
      <w:r w:rsidRPr="00B216C1">
        <w:rPr>
          <w:rFonts w:ascii="Times New Roman" w:hAnsi="Times New Roman" w:cs="Times New Roman"/>
          <w:b/>
          <w:sz w:val="24"/>
          <w:szCs w:val="24"/>
          <w:u w:val="single"/>
        </w:rPr>
        <w:lastRenderedPageBreak/>
        <w:t>QUESTION ONE</w:t>
      </w:r>
      <w:r w:rsidR="0092557E" w:rsidRPr="00B216C1">
        <w:rPr>
          <w:rFonts w:ascii="Times New Roman" w:hAnsi="Times New Roman" w:cs="Times New Roman"/>
          <w:b/>
          <w:sz w:val="24"/>
          <w:szCs w:val="24"/>
          <w:u w:val="single"/>
        </w:rPr>
        <w:t xml:space="preserve"> (3</w:t>
      </w:r>
      <w:r w:rsidRPr="00B216C1">
        <w:rPr>
          <w:rFonts w:ascii="Times New Roman" w:hAnsi="Times New Roman" w:cs="Times New Roman"/>
          <w:b/>
          <w:sz w:val="24"/>
          <w:szCs w:val="24"/>
          <w:u w:val="single"/>
        </w:rPr>
        <w:t>0 Marks)</w:t>
      </w:r>
    </w:p>
    <w:p w:rsidR="00B80CE4" w:rsidRPr="00B216C1" w:rsidRDefault="00B80CE4" w:rsidP="00B80CE4">
      <w:pPr>
        <w:jc w:val="both"/>
        <w:rPr>
          <w:rFonts w:ascii="Times New Roman" w:hAnsi="Times New Roman" w:cs="Times New Roman"/>
          <w:sz w:val="24"/>
          <w:szCs w:val="24"/>
          <w:lang w:val="en-GB"/>
        </w:rPr>
      </w:pPr>
      <w:r w:rsidRPr="00B216C1">
        <w:rPr>
          <w:rFonts w:ascii="Times New Roman" w:hAnsi="Times New Roman" w:cs="Times New Roman"/>
          <w:sz w:val="24"/>
          <w:szCs w:val="24"/>
          <w:lang w:val="en-GB"/>
        </w:rPr>
        <w:t xml:space="preserve">Jim is a lecturer in Journalism at </w:t>
      </w:r>
      <w:proofErr w:type="spellStart"/>
      <w:r w:rsidRPr="00B216C1">
        <w:rPr>
          <w:rFonts w:ascii="Times New Roman" w:hAnsi="Times New Roman" w:cs="Times New Roman"/>
          <w:sz w:val="24"/>
          <w:szCs w:val="24"/>
          <w:lang w:val="en-GB"/>
        </w:rPr>
        <w:t>Riara</w:t>
      </w:r>
      <w:proofErr w:type="spellEnd"/>
      <w:r w:rsidRPr="00B216C1">
        <w:rPr>
          <w:rFonts w:ascii="Times New Roman" w:hAnsi="Times New Roman" w:cs="Times New Roman"/>
          <w:sz w:val="24"/>
          <w:szCs w:val="24"/>
          <w:lang w:val="en-GB"/>
        </w:rPr>
        <w:t xml:space="preserve"> University, and an avid gardener with a large farm. </w:t>
      </w:r>
      <w:proofErr w:type="spellStart"/>
      <w:r w:rsidRPr="00B216C1">
        <w:rPr>
          <w:rFonts w:ascii="Times New Roman" w:hAnsi="Times New Roman" w:cs="Times New Roman"/>
          <w:sz w:val="24"/>
          <w:szCs w:val="24"/>
          <w:lang w:val="en-GB"/>
        </w:rPr>
        <w:t>Kilimo</w:t>
      </w:r>
      <w:proofErr w:type="spellEnd"/>
      <w:r w:rsidRPr="00B216C1">
        <w:rPr>
          <w:rFonts w:ascii="Times New Roman" w:hAnsi="Times New Roman" w:cs="Times New Roman"/>
          <w:sz w:val="24"/>
          <w:szCs w:val="24"/>
          <w:lang w:val="en-GB"/>
        </w:rPr>
        <w:t xml:space="preserve"> Ltd is a manufacturer of gardening implements, and has a number of retail outlets from which they sell their own products and those of other manufacturers. Last March Jim visited one of these outlets to buy fertiliser. In the past, he had always used a top brand, but was hoping to find something cheaper this time around. He looked at several types of fertiliser that were on display, noted the widely differing prices, and read the promotional leaflets. He also studied the chemical composition of each fertiliser, indicated in the leaflets. Some fertilisers required application to the roots whereas others to leaves. He then sought the advice of the only available sales assistant, a young person who did not seem to know much about the products on sale. The sales assistant recommended that Jim should buy </w:t>
      </w:r>
      <w:proofErr w:type="spellStart"/>
      <w:r w:rsidRPr="00B216C1">
        <w:rPr>
          <w:rFonts w:ascii="Times New Roman" w:hAnsi="Times New Roman" w:cs="Times New Roman"/>
          <w:sz w:val="24"/>
          <w:szCs w:val="24"/>
          <w:lang w:val="en-GB"/>
        </w:rPr>
        <w:t>Kilimo</w:t>
      </w:r>
      <w:proofErr w:type="spellEnd"/>
      <w:r w:rsidRPr="00B216C1">
        <w:rPr>
          <w:rFonts w:ascii="Times New Roman" w:hAnsi="Times New Roman" w:cs="Times New Roman"/>
          <w:sz w:val="24"/>
          <w:szCs w:val="24"/>
          <w:lang w:val="en-GB"/>
        </w:rPr>
        <w:t xml:space="preserve"> </w:t>
      </w:r>
      <w:proofErr w:type="spellStart"/>
      <w:r w:rsidRPr="00B216C1">
        <w:rPr>
          <w:rFonts w:ascii="Times New Roman" w:hAnsi="Times New Roman" w:cs="Times New Roman"/>
          <w:sz w:val="24"/>
          <w:szCs w:val="24"/>
          <w:lang w:val="en-GB"/>
        </w:rPr>
        <w:t>Ltd's</w:t>
      </w:r>
      <w:proofErr w:type="spellEnd"/>
      <w:r w:rsidRPr="00B216C1">
        <w:rPr>
          <w:rFonts w:ascii="Times New Roman" w:hAnsi="Times New Roman" w:cs="Times New Roman"/>
          <w:sz w:val="24"/>
          <w:szCs w:val="24"/>
          <w:lang w:val="en-GB"/>
        </w:rPr>
        <w:t xml:space="preserve"> “Apple </w:t>
      </w:r>
      <w:proofErr w:type="spellStart"/>
      <w:r w:rsidRPr="00B216C1">
        <w:rPr>
          <w:rFonts w:ascii="Times New Roman" w:hAnsi="Times New Roman" w:cs="Times New Roman"/>
          <w:sz w:val="24"/>
          <w:szCs w:val="24"/>
          <w:lang w:val="en-GB"/>
        </w:rPr>
        <w:t>Gro</w:t>
      </w:r>
      <w:proofErr w:type="spellEnd"/>
      <w:r w:rsidRPr="00B216C1">
        <w:rPr>
          <w:rFonts w:ascii="Times New Roman" w:hAnsi="Times New Roman" w:cs="Times New Roman"/>
          <w:sz w:val="24"/>
          <w:szCs w:val="24"/>
          <w:lang w:val="en-GB"/>
        </w:rPr>
        <w:t xml:space="preserve">”, which, at KES 7,000.00, was considerably cheaper than all other brands in stock. Jim decided to buy a sack of “Apple </w:t>
      </w:r>
      <w:proofErr w:type="spellStart"/>
      <w:r w:rsidRPr="00B216C1">
        <w:rPr>
          <w:rFonts w:ascii="Times New Roman" w:hAnsi="Times New Roman" w:cs="Times New Roman"/>
          <w:sz w:val="24"/>
          <w:szCs w:val="24"/>
          <w:lang w:val="en-GB"/>
        </w:rPr>
        <w:t>Gro</w:t>
      </w:r>
      <w:proofErr w:type="spellEnd"/>
      <w:r w:rsidRPr="00B216C1">
        <w:rPr>
          <w:rFonts w:ascii="Times New Roman" w:hAnsi="Times New Roman" w:cs="Times New Roman"/>
          <w:sz w:val="24"/>
          <w:szCs w:val="24"/>
          <w:lang w:val="en-GB"/>
        </w:rPr>
        <w:t>”, and was given a sales invoice to sign, wherein it was stated:</w:t>
      </w:r>
    </w:p>
    <w:p w:rsidR="00B80CE4" w:rsidRPr="00B216C1" w:rsidRDefault="00B80CE4" w:rsidP="00B80CE4">
      <w:pPr>
        <w:numPr>
          <w:ilvl w:val="0"/>
          <w:numId w:val="4"/>
        </w:numPr>
        <w:jc w:val="both"/>
        <w:rPr>
          <w:rFonts w:ascii="Times New Roman" w:hAnsi="Times New Roman" w:cs="Times New Roman"/>
          <w:sz w:val="24"/>
          <w:szCs w:val="24"/>
          <w:lang w:val="en-GB"/>
        </w:rPr>
      </w:pPr>
      <w:proofErr w:type="spellStart"/>
      <w:r w:rsidRPr="00B216C1">
        <w:rPr>
          <w:rFonts w:ascii="Times New Roman" w:hAnsi="Times New Roman" w:cs="Times New Roman"/>
          <w:sz w:val="24"/>
          <w:szCs w:val="24"/>
          <w:lang w:val="en-GB"/>
        </w:rPr>
        <w:t>Kilimo</w:t>
      </w:r>
      <w:proofErr w:type="spellEnd"/>
      <w:r w:rsidRPr="00B216C1">
        <w:rPr>
          <w:rFonts w:ascii="Times New Roman" w:hAnsi="Times New Roman" w:cs="Times New Roman"/>
          <w:sz w:val="24"/>
          <w:szCs w:val="24"/>
          <w:lang w:val="en-GB"/>
        </w:rPr>
        <w:t xml:space="preserve"> Ltd agree to refund the purchase price paid for any goods which fail to conform with commercially recognised standards of quality or with any description applied to them. Any damages or compensation payable shall not exceed the purchase price of the goods sold.</w:t>
      </w:r>
    </w:p>
    <w:p w:rsidR="00B80CE4" w:rsidRPr="00B216C1" w:rsidRDefault="00B80CE4" w:rsidP="00B80CE4">
      <w:pPr>
        <w:numPr>
          <w:ilvl w:val="0"/>
          <w:numId w:val="4"/>
        </w:numPr>
        <w:jc w:val="both"/>
        <w:rPr>
          <w:rFonts w:ascii="Times New Roman" w:hAnsi="Times New Roman" w:cs="Times New Roman"/>
          <w:sz w:val="24"/>
          <w:szCs w:val="24"/>
          <w:lang w:val="en-GB"/>
        </w:rPr>
      </w:pPr>
      <w:r w:rsidRPr="00B216C1">
        <w:rPr>
          <w:rFonts w:ascii="Times New Roman" w:hAnsi="Times New Roman" w:cs="Times New Roman"/>
          <w:sz w:val="24"/>
          <w:szCs w:val="24"/>
          <w:lang w:val="en-GB"/>
        </w:rPr>
        <w:t xml:space="preserve">All claims against </w:t>
      </w:r>
      <w:proofErr w:type="spellStart"/>
      <w:r w:rsidRPr="00B216C1">
        <w:rPr>
          <w:rFonts w:ascii="Times New Roman" w:hAnsi="Times New Roman" w:cs="Times New Roman"/>
          <w:sz w:val="24"/>
          <w:szCs w:val="24"/>
          <w:lang w:val="en-GB"/>
        </w:rPr>
        <w:t>Kilimo</w:t>
      </w:r>
      <w:proofErr w:type="spellEnd"/>
      <w:r w:rsidRPr="00B216C1">
        <w:rPr>
          <w:rFonts w:ascii="Times New Roman" w:hAnsi="Times New Roman" w:cs="Times New Roman"/>
          <w:sz w:val="24"/>
          <w:szCs w:val="24"/>
          <w:lang w:val="en-GB"/>
        </w:rPr>
        <w:t xml:space="preserve"> Ltd must be made within 21 days of purchase.</w:t>
      </w:r>
    </w:p>
    <w:p w:rsidR="00B80CE4" w:rsidRPr="00B216C1" w:rsidRDefault="00B80CE4" w:rsidP="00B80CE4">
      <w:pPr>
        <w:numPr>
          <w:ilvl w:val="0"/>
          <w:numId w:val="4"/>
        </w:numPr>
        <w:jc w:val="both"/>
        <w:rPr>
          <w:rFonts w:ascii="Times New Roman" w:hAnsi="Times New Roman" w:cs="Times New Roman"/>
          <w:sz w:val="24"/>
          <w:szCs w:val="24"/>
          <w:lang w:val="en-GB"/>
        </w:rPr>
      </w:pPr>
      <w:proofErr w:type="spellStart"/>
      <w:r w:rsidRPr="00B216C1">
        <w:rPr>
          <w:rFonts w:ascii="Times New Roman" w:hAnsi="Times New Roman" w:cs="Times New Roman"/>
          <w:sz w:val="24"/>
          <w:szCs w:val="24"/>
          <w:lang w:val="en-GB"/>
        </w:rPr>
        <w:t>Kilimo</w:t>
      </w:r>
      <w:proofErr w:type="spellEnd"/>
      <w:r w:rsidRPr="00B216C1">
        <w:rPr>
          <w:rFonts w:ascii="Times New Roman" w:hAnsi="Times New Roman" w:cs="Times New Roman"/>
          <w:sz w:val="24"/>
          <w:szCs w:val="24"/>
          <w:lang w:val="en-GB"/>
        </w:rPr>
        <w:t xml:space="preserve"> Ltd does not give any undertaking as to the suitability or fitness of goods purchased for any particular purpose.</w:t>
      </w:r>
    </w:p>
    <w:p w:rsidR="00B80CE4" w:rsidRPr="00B216C1" w:rsidRDefault="00B80CE4" w:rsidP="00B80CE4">
      <w:pPr>
        <w:jc w:val="both"/>
        <w:rPr>
          <w:rFonts w:ascii="Times New Roman" w:hAnsi="Times New Roman" w:cs="Times New Roman"/>
          <w:sz w:val="24"/>
          <w:szCs w:val="24"/>
          <w:lang w:val="en-GB"/>
        </w:rPr>
      </w:pPr>
      <w:r w:rsidRPr="00B216C1">
        <w:rPr>
          <w:rFonts w:ascii="Times New Roman" w:hAnsi="Times New Roman" w:cs="Times New Roman"/>
          <w:sz w:val="24"/>
          <w:szCs w:val="24"/>
          <w:lang w:val="en-GB"/>
        </w:rPr>
        <w:t>Jim paid for the fertiliser and signed the invoice without reading it.</w:t>
      </w:r>
    </w:p>
    <w:p w:rsidR="00B80CE4" w:rsidRPr="00B216C1" w:rsidRDefault="00B80CE4" w:rsidP="00B80CE4">
      <w:pPr>
        <w:jc w:val="both"/>
        <w:rPr>
          <w:rFonts w:ascii="Times New Roman" w:hAnsi="Times New Roman" w:cs="Times New Roman"/>
          <w:sz w:val="24"/>
          <w:szCs w:val="24"/>
          <w:lang w:val="en-GB"/>
        </w:rPr>
      </w:pPr>
      <w:r w:rsidRPr="00B216C1">
        <w:rPr>
          <w:rFonts w:ascii="Times New Roman" w:hAnsi="Times New Roman" w:cs="Times New Roman"/>
          <w:sz w:val="24"/>
          <w:szCs w:val="24"/>
          <w:lang w:val="en-GB"/>
        </w:rPr>
        <w:t>The instructions on the fertiliser stated: "Spray once on leaves and fruit during June or July in dry weather", and gave details of dosage rates. Jim duly sprayed his apple trees on a sunny day in July, but that night there was a heavy rainstorm, which washed away some of the fertiliser before it took effect. Jim was not aware that rain could wash away the fertiliser and no specific statement to this effect was contained in the instructions. The fertilisers that Jim had previously used were applied to the tree roots and were not affected by rain.</w:t>
      </w:r>
    </w:p>
    <w:p w:rsidR="00B80CE4" w:rsidRPr="00B216C1" w:rsidRDefault="00B80CE4" w:rsidP="00B80CE4">
      <w:pPr>
        <w:jc w:val="both"/>
        <w:rPr>
          <w:rFonts w:ascii="Times New Roman" w:hAnsi="Times New Roman" w:cs="Times New Roman"/>
          <w:sz w:val="24"/>
          <w:szCs w:val="24"/>
          <w:lang w:val="en-GB"/>
        </w:rPr>
      </w:pPr>
      <w:r w:rsidRPr="00B216C1">
        <w:rPr>
          <w:rFonts w:ascii="Times New Roman" w:hAnsi="Times New Roman" w:cs="Times New Roman"/>
          <w:sz w:val="24"/>
          <w:szCs w:val="24"/>
          <w:lang w:val="en-GB"/>
        </w:rPr>
        <w:t xml:space="preserve">When the trees eventually produced fruit, the apples were small and sour. Despite Jim having previously sold most of his apple crop to a local hypermarket and had won prizes for his apples at local horticultural shows, this crop could not be sold or entered for shows. </w:t>
      </w:r>
    </w:p>
    <w:p w:rsidR="00B80CE4" w:rsidRPr="00B216C1" w:rsidRDefault="00B80CE4" w:rsidP="00B80CE4">
      <w:pPr>
        <w:jc w:val="both"/>
        <w:rPr>
          <w:rFonts w:ascii="Times New Roman" w:hAnsi="Times New Roman" w:cs="Times New Roman"/>
          <w:sz w:val="24"/>
          <w:szCs w:val="24"/>
          <w:lang w:val="en-GB"/>
        </w:rPr>
      </w:pPr>
      <w:r w:rsidRPr="00B216C1">
        <w:rPr>
          <w:rFonts w:ascii="Times New Roman" w:hAnsi="Times New Roman" w:cs="Times New Roman"/>
          <w:sz w:val="24"/>
          <w:szCs w:val="24"/>
          <w:lang w:val="en-GB"/>
        </w:rPr>
        <w:t xml:space="preserve">Jim now wishes to sue </w:t>
      </w:r>
      <w:proofErr w:type="spellStart"/>
      <w:r w:rsidRPr="00B216C1">
        <w:rPr>
          <w:rFonts w:ascii="Times New Roman" w:hAnsi="Times New Roman" w:cs="Times New Roman"/>
          <w:sz w:val="24"/>
          <w:szCs w:val="24"/>
          <w:lang w:val="en-GB"/>
        </w:rPr>
        <w:t>Kilimo</w:t>
      </w:r>
      <w:proofErr w:type="spellEnd"/>
      <w:r w:rsidRPr="00B216C1">
        <w:rPr>
          <w:rFonts w:ascii="Times New Roman" w:hAnsi="Times New Roman" w:cs="Times New Roman"/>
          <w:sz w:val="24"/>
          <w:szCs w:val="24"/>
          <w:lang w:val="en-GB"/>
        </w:rPr>
        <w:t xml:space="preserve"> Ltd for all compensation possible, including the purchase price of the fertiliser, loss of profit on sale of the apple crop and loss of prize money from shows.</w:t>
      </w:r>
    </w:p>
    <w:p w:rsidR="00037585" w:rsidRPr="00B216C1" w:rsidRDefault="00B80CE4" w:rsidP="00037585">
      <w:pPr>
        <w:jc w:val="both"/>
        <w:rPr>
          <w:rFonts w:ascii="Times New Roman" w:hAnsi="Times New Roman" w:cs="Times New Roman"/>
          <w:sz w:val="24"/>
          <w:szCs w:val="24"/>
          <w:lang w:val="en-GB"/>
        </w:rPr>
      </w:pPr>
      <w:proofErr w:type="spellStart"/>
      <w:r w:rsidRPr="00B216C1">
        <w:rPr>
          <w:rFonts w:ascii="Times New Roman" w:hAnsi="Times New Roman" w:cs="Times New Roman"/>
          <w:sz w:val="24"/>
          <w:szCs w:val="24"/>
          <w:lang w:val="en-GB"/>
        </w:rPr>
        <w:t>Kilimo</w:t>
      </w:r>
      <w:proofErr w:type="spellEnd"/>
      <w:r w:rsidRPr="00B216C1">
        <w:rPr>
          <w:rFonts w:ascii="Times New Roman" w:hAnsi="Times New Roman" w:cs="Times New Roman"/>
          <w:sz w:val="24"/>
          <w:szCs w:val="24"/>
          <w:lang w:val="en-GB"/>
        </w:rPr>
        <w:t xml:space="preserve"> Ltd </w:t>
      </w:r>
      <w:proofErr w:type="gramStart"/>
      <w:r w:rsidRPr="00B216C1">
        <w:rPr>
          <w:rFonts w:ascii="Times New Roman" w:hAnsi="Times New Roman" w:cs="Times New Roman"/>
          <w:sz w:val="24"/>
          <w:szCs w:val="24"/>
          <w:lang w:val="en-GB"/>
        </w:rPr>
        <w:t>deny</w:t>
      </w:r>
      <w:proofErr w:type="gramEnd"/>
      <w:r w:rsidRPr="00B216C1">
        <w:rPr>
          <w:rFonts w:ascii="Times New Roman" w:hAnsi="Times New Roman" w:cs="Times New Roman"/>
          <w:sz w:val="24"/>
          <w:szCs w:val="24"/>
          <w:lang w:val="en-GB"/>
        </w:rPr>
        <w:t xml:space="preserve"> liability, and argue that, in any event, they are protected by the invoice terms from any liability beyond the purchase price that was paid by Jim. Advise Jim regarding his contemplated legal action, in view of the provisions of the Sale of Goods Act, Cap 31 and other relevant laws. </w:t>
      </w:r>
      <w:r w:rsidR="00037585" w:rsidRPr="00B216C1">
        <w:rPr>
          <w:rFonts w:ascii="Times New Roman" w:hAnsi="Times New Roman" w:cs="Times New Roman"/>
          <w:sz w:val="24"/>
          <w:szCs w:val="24"/>
        </w:rPr>
        <w:t xml:space="preserve">                                  </w:t>
      </w:r>
      <w:r w:rsidR="00037585" w:rsidRPr="00B216C1">
        <w:rPr>
          <w:rFonts w:ascii="Times New Roman" w:hAnsi="Times New Roman" w:cs="Times New Roman"/>
          <w:sz w:val="24"/>
          <w:szCs w:val="24"/>
        </w:rPr>
        <w:tab/>
      </w:r>
      <w:r w:rsidR="00037585" w:rsidRPr="00B216C1">
        <w:rPr>
          <w:rFonts w:ascii="Times New Roman" w:hAnsi="Times New Roman" w:cs="Times New Roman"/>
          <w:sz w:val="24"/>
          <w:szCs w:val="24"/>
        </w:rPr>
        <w:tab/>
      </w:r>
      <w:r w:rsidR="00037585" w:rsidRPr="00B216C1">
        <w:rPr>
          <w:rFonts w:ascii="Times New Roman" w:hAnsi="Times New Roman" w:cs="Times New Roman"/>
          <w:sz w:val="24"/>
          <w:szCs w:val="24"/>
        </w:rPr>
        <w:tab/>
      </w:r>
      <w:r w:rsidR="00A94FF2" w:rsidRPr="00B216C1">
        <w:rPr>
          <w:rFonts w:ascii="Times New Roman" w:hAnsi="Times New Roman" w:cs="Times New Roman"/>
          <w:b/>
          <w:sz w:val="24"/>
          <w:szCs w:val="24"/>
        </w:rPr>
        <w:t>[3</w:t>
      </w:r>
      <w:r w:rsidR="00037585" w:rsidRPr="00B216C1">
        <w:rPr>
          <w:rFonts w:ascii="Times New Roman" w:hAnsi="Times New Roman" w:cs="Times New Roman"/>
          <w:b/>
          <w:sz w:val="24"/>
          <w:szCs w:val="24"/>
        </w:rPr>
        <w:t>0 Marks]</w:t>
      </w:r>
    </w:p>
    <w:p w:rsidR="00037585" w:rsidRPr="00B216C1" w:rsidRDefault="00037585" w:rsidP="00037585">
      <w:pPr>
        <w:jc w:val="both"/>
        <w:rPr>
          <w:rFonts w:ascii="Times New Roman" w:hAnsi="Times New Roman" w:cs="Times New Roman"/>
          <w:b/>
          <w:sz w:val="24"/>
          <w:szCs w:val="24"/>
          <w:u w:val="single"/>
        </w:rPr>
      </w:pPr>
    </w:p>
    <w:p w:rsidR="00037585" w:rsidRPr="00B216C1" w:rsidRDefault="00037585" w:rsidP="00037585">
      <w:pPr>
        <w:jc w:val="both"/>
        <w:rPr>
          <w:rFonts w:ascii="Times New Roman" w:hAnsi="Times New Roman" w:cs="Times New Roman"/>
          <w:b/>
          <w:sz w:val="24"/>
          <w:szCs w:val="24"/>
          <w:u w:val="single"/>
          <w:lang w:val="en-GB"/>
        </w:rPr>
      </w:pPr>
      <w:r w:rsidRPr="00B216C1">
        <w:rPr>
          <w:rFonts w:ascii="Times New Roman" w:hAnsi="Times New Roman" w:cs="Times New Roman"/>
          <w:b/>
          <w:sz w:val="24"/>
          <w:szCs w:val="24"/>
          <w:u w:val="single"/>
        </w:rPr>
        <w:t>QUESTION TWO (20 Marks)</w:t>
      </w:r>
    </w:p>
    <w:p w:rsidR="007D37E3" w:rsidRPr="00B216C1" w:rsidRDefault="007D37E3" w:rsidP="007D37E3">
      <w:pPr>
        <w:jc w:val="both"/>
        <w:rPr>
          <w:rFonts w:ascii="Times New Roman" w:eastAsia="Times New Roman" w:hAnsi="Times New Roman" w:cs="Times New Roman"/>
          <w:sz w:val="24"/>
          <w:szCs w:val="24"/>
        </w:rPr>
      </w:pPr>
      <w:r w:rsidRPr="00B216C1">
        <w:rPr>
          <w:rFonts w:ascii="Times New Roman" w:eastAsia="Times New Roman" w:hAnsi="Times New Roman" w:cs="Times New Roman"/>
          <w:sz w:val="24"/>
          <w:szCs w:val="24"/>
        </w:rPr>
        <w:t xml:space="preserve">While she was a guest residing at the exclusive </w:t>
      </w:r>
      <w:proofErr w:type="spellStart"/>
      <w:r w:rsidRPr="00B216C1">
        <w:rPr>
          <w:rFonts w:ascii="Times New Roman" w:eastAsia="Times New Roman" w:hAnsi="Times New Roman" w:cs="Times New Roman"/>
          <w:sz w:val="24"/>
          <w:szCs w:val="24"/>
        </w:rPr>
        <w:t>Waridi</w:t>
      </w:r>
      <w:proofErr w:type="spellEnd"/>
      <w:r w:rsidRPr="00B216C1">
        <w:rPr>
          <w:rFonts w:ascii="Times New Roman" w:eastAsia="Times New Roman" w:hAnsi="Times New Roman" w:cs="Times New Roman"/>
          <w:sz w:val="24"/>
          <w:szCs w:val="24"/>
        </w:rPr>
        <w:t xml:space="preserve"> Hotel in </w:t>
      </w:r>
      <w:proofErr w:type="spellStart"/>
      <w:r w:rsidRPr="00B216C1">
        <w:rPr>
          <w:rFonts w:ascii="Times New Roman" w:eastAsia="Times New Roman" w:hAnsi="Times New Roman" w:cs="Times New Roman"/>
          <w:sz w:val="24"/>
          <w:szCs w:val="24"/>
        </w:rPr>
        <w:t>Watamu</w:t>
      </w:r>
      <w:proofErr w:type="spellEnd"/>
      <w:r w:rsidRPr="00B216C1">
        <w:rPr>
          <w:rFonts w:ascii="Times New Roman" w:eastAsia="Times New Roman" w:hAnsi="Times New Roman" w:cs="Times New Roman"/>
          <w:sz w:val="24"/>
          <w:szCs w:val="24"/>
        </w:rPr>
        <w:t xml:space="preserve"> on a much-needed holiday break, Jasmine left a valuable ring with the reception attendant, with instructions for the ring to be delivered to a renowned jeweler in </w:t>
      </w:r>
      <w:proofErr w:type="spellStart"/>
      <w:r w:rsidRPr="00B216C1">
        <w:rPr>
          <w:rFonts w:ascii="Times New Roman" w:eastAsia="Times New Roman" w:hAnsi="Times New Roman" w:cs="Times New Roman"/>
          <w:sz w:val="24"/>
          <w:szCs w:val="24"/>
        </w:rPr>
        <w:t>Malindi</w:t>
      </w:r>
      <w:proofErr w:type="spellEnd"/>
      <w:r w:rsidRPr="00B216C1">
        <w:rPr>
          <w:rFonts w:ascii="Times New Roman" w:eastAsia="Times New Roman" w:hAnsi="Times New Roman" w:cs="Times New Roman"/>
          <w:sz w:val="24"/>
          <w:szCs w:val="24"/>
        </w:rPr>
        <w:t>. The reception attendant lost the ring, so it was never delivered to the jeweler. He never reported the loss of the ring to either his employer, or to Jasmine.</w:t>
      </w:r>
    </w:p>
    <w:p w:rsidR="007D37E3" w:rsidRPr="00B216C1" w:rsidRDefault="007D37E3" w:rsidP="007D37E3">
      <w:pPr>
        <w:jc w:val="both"/>
        <w:rPr>
          <w:rFonts w:ascii="Times New Roman" w:eastAsia="Times New Roman" w:hAnsi="Times New Roman" w:cs="Times New Roman"/>
          <w:sz w:val="24"/>
          <w:szCs w:val="24"/>
        </w:rPr>
      </w:pPr>
      <w:r w:rsidRPr="00B216C1">
        <w:rPr>
          <w:rFonts w:ascii="Times New Roman" w:eastAsia="Times New Roman" w:hAnsi="Times New Roman" w:cs="Times New Roman"/>
          <w:sz w:val="24"/>
          <w:szCs w:val="24"/>
        </w:rPr>
        <w:t xml:space="preserve">Jasmine subsequently sued </w:t>
      </w:r>
      <w:proofErr w:type="spellStart"/>
      <w:r w:rsidRPr="00B216C1">
        <w:rPr>
          <w:rFonts w:ascii="Times New Roman" w:eastAsia="Times New Roman" w:hAnsi="Times New Roman" w:cs="Times New Roman"/>
          <w:sz w:val="24"/>
          <w:szCs w:val="24"/>
        </w:rPr>
        <w:t>Waridi</w:t>
      </w:r>
      <w:proofErr w:type="spellEnd"/>
      <w:r w:rsidRPr="00B216C1">
        <w:rPr>
          <w:rFonts w:ascii="Times New Roman" w:eastAsia="Times New Roman" w:hAnsi="Times New Roman" w:cs="Times New Roman"/>
          <w:sz w:val="24"/>
          <w:szCs w:val="24"/>
        </w:rPr>
        <w:t xml:space="preserve"> Hotel as the </w:t>
      </w:r>
      <w:proofErr w:type="spellStart"/>
      <w:r w:rsidRPr="00B216C1">
        <w:rPr>
          <w:rFonts w:ascii="Times New Roman" w:eastAsia="Times New Roman" w:hAnsi="Times New Roman" w:cs="Times New Roman"/>
          <w:sz w:val="24"/>
          <w:szCs w:val="24"/>
        </w:rPr>
        <w:t>bailee</w:t>
      </w:r>
      <w:proofErr w:type="spellEnd"/>
      <w:r w:rsidRPr="00B216C1">
        <w:rPr>
          <w:rFonts w:ascii="Times New Roman" w:eastAsia="Times New Roman" w:hAnsi="Times New Roman" w:cs="Times New Roman"/>
          <w:sz w:val="24"/>
          <w:szCs w:val="24"/>
        </w:rPr>
        <w:t xml:space="preserve"> of the ring, arguing that she had delivered possession of the ring to the hotel’s employee for the purpose of having it delivered to the jeweler. She seeks damages in the sum of KES 800,000.00.</w:t>
      </w:r>
    </w:p>
    <w:p w:rsidR="007D37E3" w:rsidRPr="00B216C1" w:rsidRDefault="007D37E3" w:rsidP="007D37E3">
      <w:pPr>
        <w:jc w:val="both"/>
        <w:rPr>
          <w:rFonts w:ascii="Times New Roman" w:eastAsia="Times New Roman" w:hAnsi="Times New Roman" w:cs="Times New Roman"/>
          <w:sz w:val="24"/>
          <w:szCs w:val="24"/>
        </w:rPr>
      </w:pPr>
      <w:r w:rsidRPr="00B216C1">
        <w:rPr>
          <w:rFonts w:ascii="Times New Roman" w:eastAsia="Times New Roman" w:hAnsi="Times New Roman" w:cs="Times New Roman"/>
          <w:sz w:val="24"/>
          <w:szCs w:val="24"/>
        </w:rPr>
        <w:t xml:space="preserve">On its part, </w:t>
      </w:r>
      <w:proofErr w:type="spellStart"/>
      <w:r w:rsidRPr="00B216C1">
        <w:rPr>
          <w:rFonts w:ascii="Times New Roman" w:eastAsia="Times New Roman" w:hAnsi="Times New Roman" w:cs="Times New Roman"/>
          <w:sz w:val="24"/>
          <w:szCs w:val="24"/>
        </w:rPr>
        <w:t>Waridi</w:t>
      </w:r>
      <w:proofErr w:type="spellEnd"/>
      <w:r w:rsidRPr="00B216C1">
        <w:rPr>
          <w:rFonts w:ascii="Times New Roman" w:eastAsia="Times New Roman" w:hAnsi="Times New Roman" w:cs="Times New Roman"/>
          <w:sz w:val="24"/>
          <w:szCs w:val="24"/>
        </w:rPr>
        <w:t xml:space="preserve"> Hotel argues that in order for a bailment </w:t>
      </w:r>
      <w:r w:rsidR="009053BD" w:rsidRPr="00B216C1">
        <w:rPr>
          <w:rFonts w:ascii="Times New Roman" w:eastAsia="Times New Roman" w:hAnsi="Times New Roman" w:cs="Times New Roman"/>
          <w:sz w:val="24"/>
          <w:szCs w:val="24"/>
        </w:rPr>
        <w:t xml:space="preserve">relationship </w:t>
      </w:r>
      <w:r w:rsidRPr="00B216C1">
        <w:rPr>
          <w:rFonts w:ascii="Times New Roman" w:eastAsia="Times New Roman" w:hAnsi="Times New Roman" w:cs="Times New Roman"/>
          <w:sz w:val="24"/>
          <w:szCs w:val="24"/>
        </w:rPr>
        <w:t>to exist, there must be a mutual agreement between the parties</w:t>
      </w:r>
      <w:r w:rsidR="009053BD" w:rsidRPr="00B216C1">
        <w:rPr>
          <w:rFonts w:ascii="Times New Roman" w:eastAsia="Times New Roman" w:hAnsi="Times New Roman" w:cs="Times New Roman"/>
          <w:sz w:val="24"/>
          <w:szCs w:val="24"/>
        </w:rPr>
        <w:t>; s</w:t>
      </w:r>
      <w:r w:rsidRPr="00B216C1">
        <w:rPr>
          <w:rFonts w:ascii="Times New Roman" w:eastAsia="Times New Roman" w:hAnsi="Times New Roman" w:cs="Times New Roman"/>
          <w:sz w:val="24"/>
          <w:szCs w:val="24"/>
        </w:rPr>
        <w:t xml:space="preserve">ince the hotel had never consented to become a </w:t>
      </w:r>
      <w:proofErr w:type="spellStart"/>
      <w:r w:rsidRPr="00B216C1">
        <w:rPr>
          <w:rFonts w:ascii="Times New Roman" w:eastAsia="Times New Roman" w:hAnsi="Times New Roman" w:cs="Times New Roman"/>
          <w:sz w:val="24"/>
          <w:szCs w:val="24"/>
        </w:rPr>
        <w:t>bailee</w:t>
      </w:r>
      <w:proofErr w:type="spellEnd"/>
      <w:r w:rsidRPr="00B216C1">
        <w:rPr>
          <w:rFonts w:ascii="Times New Roman" w:eastAsia="Times New Roman" w:hAnsi="Times New Roman" w:cs="Times New Roman"/>
          <w:sz w:val="24"/>
          <w:szCs w:val="24"/>
        </w:rPr>
        <w:t xml:space="preserve">, it cannot therefore be held responsible. The hotel also argues that because it did not know the value of the ring in question, it was therefore not a </w:t>
      </w:r>
      <w:proofErr w:type="spellStart"/>
      <w:r w:rsidRPr="00B216C1">
        <w:rPr>
          <w:rFonts w:ascii="Times New Roman" w:eastAsia="Times New Roman" w:hAnsi="Times New Roman" w:cs="Times New Roman"/>
          <w:sz w:val="24"/>
          <w:szCs w:val="24"/>
        </w:rPr>
        <w:t>bailee</w:t>
      </w:r>
      <w:proofErr w:type="spellEnd"/>
      <w:r w:rsidRPr="00B216C1">
        <w:rPr>
          <w:rFonts w:ascii="Times New Roman" w:eastAsia="Times New Roman" w:hAnsi="Times New Roman" w:cs="Times New Roman"/>
          <w:sz w:val="24"/>
          <w:szCs w:val="24"/>
        </w:rPr>
        <w:t xml:space="preserve"> for Jasmine. The hotel further argues that it received no consideration or benefit for taking care of the ring and thus a bailment relationship cannot have arisen.</w:t>
      </w:r>
      <w:r w:rsidRPr="00B216C1">
        <w:rPr>
          <w:rFonts w:ascii="Times New Roman" w:eastAsia="Times New Roman" w:hAnsi="Times New Roman" w:cs="Times New Roman"/>
          <w:sz w:val="24"/>
          <w:szCs w:val="24"/>
        </w:rPr>
        <w:tab/>
      </w:r>
      <w:r w:rsidRPr="00B216C1">
        <w:rPr>
          <w:rFonts w:ascii="Times New Roman" w:eastAsia="Times New Roman" w:hAnsi="Times New Roman" w:cs="Times New Roman"/>
          <w:sz w:val="24"/>
          <w:szCs w:val="24"/>
        </w:rPr>
        <w:tab/>
      </w:r>
      <w:r w:rsidRPr="00B216C1">
        <w:rPr>
          <w:rFonts w:ascii="Times New Roman" w:eastAsia="Times New Roman" w:hAnsi="Times New Roman" w:cs="Times New Roman"/>
          <w:sz w:val="24"/>
          <w:szCs w:val="24"/>
        </w:rPr>
        <w:tab/>
      </w:r>
      <w:r w:rsidRPr="00B216C1">
        <w:rPr>
          <w:rFonts w:ascii="Times New Roman" w:eastAsia="Times New Roman" w:hAnsi="Times New Roman" w:cs="Times New Roman"/>
          <w:sz w:val="24"/>
          <w:szCs w:val="24"/>
        </w:rPr>
        <w:tab/>
      </w:r>
    </w:p>
    <w:p w:rsidR="00037585" w:rsidRPr="00B216C1" w:rsidRDefault="007D37E3" w:rsidP="00241A3B">
      <w:pPr>
        <w:jc w:val="both"/>
        <w:rPr>
          <w:rFonts w:ascii="Times New Roman" w:eastAsia="Times New Roman" w:hAnsi="Times New Roman" w:cs="Times New Roman"/>
          <w:b/>
          <w:sz w:val="24"/>
          <w:szCs w:val="24"/>
        </w:rPr>
      </w:pPr>
      <w:r w:rsidRPr="00B216C1">
        <w:rPr>
          <w:rFonts w:ascii="Times New Roman" w:eastAsia="Times New Roman" w:hAnsi="Times New Roman" w:cs="Times New Roman"/>
          <w:sz w:val="24"/>
          <w:szCs w:val="24"/>
        </w:rPr>
        <w:t>This matter has come before you for consideration and determination. Having heard the arguments of the parties and considering the applicable laws and legal principles, prepare a concise brief setting out the decision that you will make in this case.</w:t>
      </w:r>
      <w:r w:rsidRPr="00B216C1">
        <w:rPr>
          <w:rFonts w:ascii="Times New Roman" w:eastAsia="Times New Roman" w:hAnsi="Times New Roman" w:cs="Times New Roman"/>
          <w:sz w:val="24"/>
          <w:szCs w:val="24"/>
        </w:rPr>
        <w:tab/>
        <w:t xml:space="preserve"> </w:t>
      </w:r>
      <w:r w:rsidRPr="00B216C1">
        <w:rPr>
          <w:rFonts w:ascii="Times New Roman" w:eastAsia="Times New Roman" w:hAnsi="Times New Roman" w:cs="Times New Roman"/>
          <w:b/>
          <w:sz w:val="24"/>
          <w:szCs w:val="24"/>
        </w:rPr>
        <w:t>[20 marks]</w:t>
      </w:r>
    </w:p>
    <w:p w:rsidR="00241A3B" w:rsidRPr="00B216C1" w:rsidRDefault="00241A3B" w:rsidP="00241A3B">
      <w:pPr>
        <w:jc w:val="both"/>
        <w:rPr>
          <w:rFonts w:ascii="Times New Roman" w:eastAsia="Times New Roman" w:hAnsi="Times New Roman" w:cs="Times New Roman"/>
          <w:b/>
          <w:sz w:val="24"/>
          <w:szCs w:val="24"/>
        </w:rPr>
      </w:pPr>
    </w:p>
    <w:p w:rsidR="00037585" w:rsidRPr="00B216C1" w:rsidRDefault="00037585" w:rsidP="00037585">
      <w:pPr>
        <w:rPr>
          <w:rFonts w:ascii="Times New Roman" w:hAnsi="Times New Roman" w:cs="Times New Roman"/>
          <w:b/>
          <w:sz w:val="24"/>
          <w:szCs w:val="24"/>
          <w:u w:val="single"/>
        </w:rPr>
      </w:pPr>
      <w:r w:rsidRPr="00B216C1">
        <w:rPr>
          <w:rFonts w:ascii="Times New Roman" w:hAnsi="Times New Roman" w:cs="Times New Roman"/>
          <w:b/>
          <w:sz w:val="24"/>
          <w:szCs w:val="24"/>
          <w:u w:val="single"/>
        </w:rPr>
        <w:t>QUESTION THREE (</w:t>
      </w:r>
      <w:r w:rsidR="00A94FF2" w:rsidRPr="00B216C1">
        <w:rPr>
          <w:rFonts w:ascii="Times New Roman" w:hAnsi="Times New Roman" w:cs="Times New Roman"/>
          <w:b/>
          <w:sz w:val="24"/>
          <w:szCs w:val="24"/>
          <w:u w:val="single"/>
        </w:rPr>
        <w:t>20</w:t>
      </w:r>
      <w:r w:rsidRPr="00B216C1">
        <w:rPr>
          <w:rFonts w:ascii="Times New Roman" w:hAnsi="Times New Roman" w:cs="Times New Roman"/>
          <w:b/>
          <w:sz w:val="24"/>
          <w:szCs w:val="24"/>
          <w:u w:val="single"/>
        </w:rPr>
        <w:t xml:space="preserve"> Marks)</w:t>
      </w:r>
    </w:p>
    <w:p w:rsidR="00843D4D" w:rsidRPr="00B216C1" w:rsidRDefault="00843D4D" w:rsidP="00843D4D">
      <w:pPr>
        <w:jc w:val="both"/>
        <w:rPr>
          <w:rFonts w:ascii="Times New Roman" w:hAnsi="Times New Roman" w:cs="Times New Roman"/>
          <w:sz w:val="24"/>
          <w:szCs w:val="24"/>
        </w:rPr>
      </w:pPr>
      <w:r w:rsidRPr="00B216C1">
        <w:rPr>
          <w:rFonts w:ascii="Times New Roman" w:hAnsi="Times New Roman" w:cs="Times New Roman"/>
          <w:sz w:val="24"/>
          <w:szCs w:val="24"/>
        </w:rPr>
        <w:t>On 15</w:t>
      </w:r>
      <w:r w:rsidRPr="00B216C1">
        <w:rPr>
          <w:rFonts w:ascii="Times New Roman" w:hAnsi="Times New Roman" w:cs="Times New Roman"/>
          <w:sz w:val="24"/>
          <w:szCs w:val="24"/>
          <w:vertAlign w:val="superscript"/>
        </w:rPr>
        <w:t>th</w:t>
      </w:r>
      <w:r w:rsidRPr="00B216C1">
        <w:rPr>
          <w:rFonts w:ascii="Times New Roman" w:hAnsi="Times New Roman" w:cs="Times New Roman"/>
          <w:sz w:val="24"/>
          <w:szCs w:val="24"/>
        </w:rPr>
        <w:t xml:space="preserve"> July 2016, </w:t>
      </w:r>
      <w:proofErr w:type="spellStart"/>
      <w:r w:rsidRPr="00B216C1">
        <w:rPr>
          <w:rFonts w:ascii="Times New Roman" w:hAnsi="Times New Roman" w:cs="Times New Roman"/>
          <w:sz w:val="24"/>
          <w:szCs w:val="24"/>
        </w:rPr>
        <w:t>Kidosho</w:t>
      </w:r>
      <w:proofErr w:type="spellEnd"/>
      <w:r w:rsidRPr="00B216C1">
        <w:rPr>
          <w:rFonts w:ascii="Times New Roman" w:hAnsi="Times New Roman" w:cs="Times New Roman"/>
          <w:sz w:val="24"/>
          <w:szCs w:val="24"/>
        </w:rPr>
        <w:t xml:space="preserve"> signed a hire-purchase agreement with </w:t>
      </w:r>
      <w:proofErr w:type="spellStart"/>
      <w:r w:rsidRPr="00B216C1">
        <w:rPr>
          <w:rFonts w:ascii="Times New Roman" w:hAnsi="Times New Roman" w:cs="Times New Roman"/>
          <w:sz w:val="24"/>
          <w:szCs w:val="24"/>
        </w:rPr>
        <w:t>Uzalendo</w:t>
      </w:r>
      <w:proofErr w:type="spellEnd"/>
      <w:r w:rsidRPr="00B216C1">
        <w:rPr>
          <w:rFonts w:ascii="Times New Roman" w:hAnsi="Times New Roman" w:cs="Times New Roman"/>
          <w:sz w:val="24"/>
          <w:szCs w:val="24"/>
        </w:rPr>
        <w:t xml:space="preserve"> Bank to purchase a Nissan pick-up for use in her business. The hire purchase agreement contained all the standard terms of a hire purchase agreement and was duly registered as required by law.</w:t>
      </w:r>
    </w:p>
    <w:p w:rsidR="00843D4D" w:rsidRPr="00B216C1" w:rsidRDefault="00843D4D" w:rsidP="00843D4D">
      <w:pPr>
        <w:jc w:val="both"/>
        <w:rPr>
          <w:rFonts w:ascii="Times New Roman" w:hAnsi="Times New Roman" w:cs="Times New Roman"/>
          <w:sz w:val="24"/>
          <w:szCs w:val="24"/>
        </w:rPr>
      </w:pPr>
      <w:proofErr w:type="spellStart"/>
      <w:r w:rsidRPr="00B216C1">
        <w:rPr>
          <w:rFonts w:ascii="Times New Roman" w:hAnsi="Times New Roman" w:cs="Times New Roman"/>
          <w:sz w:val="24"/>
          <w:szCs w:val="24"/>
        </w:rPr>
        <w:t>Kidosho</w:t>
      </w:r>
      <w:proofErr w:type="spellEnd"/>
      <w:r w:rsidRPr="00B216C1">
        <w:rPr>
          <w:rFonts w:ascii="Times New Roman" w:hAnsi="Times New Roman" w:cs="Times New Roman"/>
          <w:sz w:val="24"/>
          <w:szCs w:val="24"/>
        </w:rPr>
        <w:t xml:space="preserve"> </w:t>
      </w:r>
      <w:r w:rsidR="00AC35B7" w:rsidRPr="00B216C1">
        <w:rPr>
          <w:rFonts w:ascii="Times New Roman" w:hAnsi="Times New Roman" w:cs="Times New Roman"/>
          <w:sz w:val="24"/>
          <w:szCs w:val="24"/>
        </w:rPr>
        <w:t xml:space="preserve">then </w:t>
      </w:r>
      <w:r w:rsidRPr="00B216C1">
        <w:rPr>
          <w:rFonts w:ascii="Times New Roman" w:hAnsi="Times New Roman" w:cs="Times New Roman"/>
          <w:sz w:val="24"/>
          <w:szCs w:val="24"/>
        </w:rPr>
        <w:t xml:space="preserve">started paying the hire purchase installments </w:t>
      </w:r>
      <w:r w:rsidR="00AC35B7" w:rsidRPr="00B216C1">
        <w:rPr>
          <w:rFonts w:ascii="Times New Roman" w:hAnsi="Times New Roman" w:cs="Times New Roman"/>
          <w:sz w:val="24"/>
          <w:szCs w:val="24"/>
        </w:rPr>
        <w:t>in</w:t>
      </w:r>
      <w:r w:rsidRPr="00B216C1">
        <w:rPr>
          <w:rFonts w:ascii="Times New Roman" w:hAnsi="Times New Roman" w:cs="Times New Roman"/>
          <w:sz w:val="24"/>
          <w:szCs w:val="24"/>
        </w:rPr>
        <w:t xml:space="preserve"> August 2016. In May 2018, after having paid various sums amounting to </w:t>
      </w:r>
      <w:r w:rsidR="00AC35B7" w:rsidRPr="00B216C1">
        <w:rPr>
          <w:rFonts w:ascii="Times New Roman" w:hAnsi="Times New Roman" w:cs="Times New Roman"/>
          <w:sz w:val="24"/>
          <w:szCs w:val="24"/>
        </w:rPr>
        <w:t>70%</w:t>
      </w:r>
      <w:r w:rsidRPr="00B216C1">
        <w:rPr>
          <w:rFonts w:ascii="Times New Roman" w:hAnsi="Times New Roman" w:cs="Times New Roman"/>
          <w:sz w:val="24"/>
          <w:szCs w:val="24"/>
        </w:rPr>
        <w:t xml:space="preserve"> of the hire purchase price, </w:t>
      </w:r>
      <w:proofErr w:type="spellStart"/>
      <w:r w:rsidRPr="00B216C1">
        <w:rPr>
          <w:rFonts w:ascii="Times New Roman" w:hAnsi="Times New Roman" w:cs="Times New Roman"/>
          <w:sz w:val="24"/>
          <w:szCs w:val="24"/>
        </w:rPr>
        <w:t>Kidosho</w:t>
      </w:r>
      <w:proofErr w:type="spellEnd"/>
      <w:r w:rsidRPr="00B216C1">
        <w:rPr>
          <w:rFonts w:ascii="Times New Roman" w:hAnsi="Times New Roman" w:cs="Times New Roman"/>
          <w:sz w:val="24"/>
          <w:szCs w:val="24"/>
        </w:rPr>
        <w:t xml:space="preserve"> was unfortunately involved in an accident and was hospitalized for several months. As a result of the accident, </w:t>
      </w:r>
      <w:proofErr w:type="spellStart"/>
      <w:r w:rsidRPr="00B216C1">
        <w:rPr>
          <w:rFonts w:ascii="Times New Roman" w:hAnsi="Times New Roman" w:cs="Times New Roman"/>
          <w:sz w:val="24"/>
          <w:szCs w:val="24"/>
        </w:rPr>
        <w:t>Kidosho</w:t>
      </w:r>
      <w:proofErr w:type="spellEnd"/>
      <w:r w:rsidRPr="00B216C1">
        <w:rPr>
          <w:rFonts w:ascii="Times New Roman" w:hAnsi="Times New Roman" w:cs="Times New Roman"/>
          <w:sz w:val="24"/>
          <w:szCs w:val="24"/>
        </w:rPr>
        <w:t xml:space="preserve"> who is self-employed faced financial difficulties and failed to make four consecutive payments of the monthly installments.</w:t>
      </w:r>
    </w:p>
    <w:p w:rsidR="007461DD" w:rsidRPr="00B216C1" w:rsidRDefault="00843D4D" w:rsidP="00843D4D">
      <w:pPr>
        <w:jc w:val="both"/>
        <w:rPr>
          <w:rFonts w:ascii="Times New Roman" w:hAnsi="Times New Roman" w:cs="Times New Roman"/>
          <w:sz w:val="24"/>
          <w:szCs w:val="24"/>
        </w:rPr>
      </w:pPr>
      <w:r w:rsidRPr="00B216C1">
        <w:rPr>
          <w:rFonts w:ascii="Times New Roman" w:hAnsi="Times New Roman" w:cs="Times New Roman"/>
          <w:sz w:val="24"/>
          <w:szCs w:val="24"/>
        </w:rPr>
        <w:t xml:space="preserve">Owing to </w:t>
      </w:r>
      <w:proofErr w:type="spellStart"/>
      <w:r w:rsidRPr="00B216C1">
        <w:rPr>
          <w:rFonts w:ascii="Times New Roman" w:hAnsi="Times New Roman" w:cs="Times New Roman"/>
          <w:sz w:val="24"/>
          <w:szCs w:val="24"/>
        </w:rPr>
        <w:t>Kidosho’s</w:t>
      </w:r>
      <w:proofErr w:type="spellEnd"/>
      <w:r w:rsidRPr="00B216C1">
        <w:rPr>
          <w:rFonts w:ascii="Times New Roman" w:hAnsi="Times New Roman" w:cs="Times New Roman"/>
          <w:sz w:val="24"/>
          <w:szCs w:val="24"/>
        </w:rPr>
        <w:t xml:space="preserve"> default in making the monthly installments as required, </w:t>
      </w:r>
      <w:proofErr w:type="spellStart"/>
      <w:r w:rsidRPr="00B216C1">
        <w:rPr>
          <w:rFonts w:ascii="Times New Roman" w:hAnsi="Times New Roman" w:cs="Times New Roman"/>
          <w:sz w:val="24"/>
          <w:szCs w:val="24"/>
        </w:rPr>
        <w:t>Uzalendo</w:t>
      </w:r>
      <w:proofErr w:type="spellEnd"/>
      <w:r w:rsidRPr="00B216C1">
        <w:rPr>
          <w:rFonts w:ascii="Times New Roman" w:hAnsi="Times New Roman" w:cs="Times New Roman"/>
          <w:sz w:val="24"/>
          <w:szCs w:val="24"/>
        </w:rPr>
        <w:t xml:space="preserve"> Bank proceeds to repossess the pick-up and subsequently sell it off to a third party, Mr. </w:t>
      </w:r>
      <w:proofErr w:type="spellStart"/>
      <w:r w:rsidRPr="00B216C1">
        <w:rPr>
          <w:rFonts w:ascii="Times New Roman" w:hAnsi="Times New Roman" w:cs="Times New Roman"/>
          <w:sz w:val="24"/>
          <w:szCs w:val="24"/>
        </w:rPr>
        <w:t>Kulima</w:t>
      </w:r>
      <w:proofErr w:type="spellEnd"/>
      <w:r w:rsidRPr="00B216C1">
        <w:rPr>
          <w:rFonts w:ascii="Times New Roman" w:hAnsi="Times New Roman" w:cs="Times New Roman"/>
          <w:sz w:val="24"/>
          <w:szCs w:val="24"/>
        </w:rPr>
        <w:t>. The bank relied on a clause in the hire purchase agreement which stated that</w:t>
      </w:r>
      <w:r w:rsidR="007461DD" w:rsidRPr="00B216C1">
        <w:rPr>
          <w:rFonts w:ascii="Times New Roman" w:hAnsi="Times New Roman" w:cs="Times New Roman"/>
          <w:sz w:val="24"/>
          <w:szCs w:val="24"/>
        </w:rPr>
        <w:t>:</w:t>
      </w:r>
      <w:r w:rsidRPr="00B216C1">
        <w:rPr>
          <w:rFonts w:ascii="Times New Roman" w:hAnsi="Times New Roman" w:cs="Times New Roman"/>
          <w:sz w:val="24"/>
          <w:szCs w:val="24"/>
        </w:rPr>
        <w:t xml:space="preserve"> </w:t>
      </w:r>
    </w:p>
    <w:p w:rsidR="00843D4D" w:rsidRPr="00B216C1" w:rsidRDefault="00843D4D" w:rsidP="00843D4D">
      <w:pPr>
        <w:jc w:val="both"/>
        <w:rPr>
          <w:rFonts w:ascii="Times New Roman" w:hAnsi="Times New Roman" w:cs="Times New Roman"/>
          <w:sz w:val="24"/>
          <w:szCs w:val="24"/>
        </w:rPr>
      </w:pPr>
      <w:r w:rsidRPr="00B216C1">
        <w:rPr>
          <w:rFonts w:ascii="Times New Roman" w:hAnsi="Times New Roman" w:cs="Times New Roman"/>
          <w:i/>
          <w:sz w:val="24"/>
          <w:szCs w:val="24"/>
        </w:rPr>
        <w:t xml:space="preserve">“In the event that the hirer defaults in making good their obligation to pay the monthly installments as they fall due, </w:t>
      </w:r>
      <w:proofErr w:type="spellStart"/>
      <w:r w:rsidRPr="00B216C1">
        <w:rPr>
          <w:rFonts w:ascii="Times New Roman" w:hAnsi="Times New Roman" w:cs="Times New Roman"/>
          <w:i/>
          <w:sz w:val="24"/>
          <w:szCs w:val="24"/>
        </w:rPr>
        <w:t>Uzalendo</w:t>
      </w:r>
      <w:proofErr w:type="spellEnd"/>
      <w:r w:rsidRPr="00B216C1">
        <w:rPr>
          <w:rFonts w:ascii="Times New Roman" w:hAnsi="Times New Roman" w:cs="Times New Roman"/>
          <w:i/>
          <w:sz w:val="24"/>
          <w:szCs w:val="24"/>
        </w:rPr>
        <w:t xml:space="preserve"> Bank hereby reserves the right to enter upon the hirer’s premises for the purpose of taking possession of the hired pick-up. In this regard, the parties </w:t>
      </w:r>
      <w:r w:rsidR="00D1701E" w:rsidRPr="00B216C1">
        <w:rPr>
          <w:rFonts w:ascii="Times New Roman" w:hAnsi="Times New Roman" w:cs="Times New Roman"/>
          <w:i/>
          <w:sz w:val="24"/>
          <w:szCs w:val="24"/>
        </w:rPr>
        <w:t xml:space="preserve">herein </w:t>
      </w:r>
      <w:r w:rsidRPr="00B216C1">
        <w:rPr>
          <w:rFonts w:ascii="Times New Roman" w:hAnsi="Times New Roman" w:cs="Times New Roman"/>
          <w:i/>
          <w:sz w:val="24"/>
          <w:szCs w:val="24"/>
        </w:rPr>
        <w:t xml:space="preserve">agree </w:t>
      </w:r>
      <w:r w:rsidR="00D1701E" w:rsidRPr="00B216C1">
        <w:rPr>
          <w:rFonts w:ascii="Times New Roman" w:hAnsi="Times New Roman" w:cs="Times New Roman"/>
          <w:i/>
          <w:sz w:val="24"/>
          <w:szCs w:val="24"/>
        </w:rPr>
        <w:t xml:space="preserve">and understand </w:t>
      </w:r>
      <w:r w:rsidRPr="00B216C1">
        <w:rPr>
          <w:rFonts w:ascii="Times New Roman" w:hAnsi="Times New Roman" w:cs="Times New Roman"/>
          <w:i/>
          <w:sz w:val="24"/>
          <w:szCs w:val="24"/>
        </w:rPr>
        <w:t xml:space="preserve">that </w:t>
      </w:r>
      <w:proofErr w:type="spellStart"/>
      <w:r w:rsidRPr="00B216C1">
        <w:rPr>
          <w:rFonts w:ascii="Times New Roman" w:hAnsi="Times New Roman" w:cs="Times New Roman"/>
          <w:i/>
          <w:sz w:val="24"/>
          <w:szCs w:val="24"/>
        </w:rPr>
        <w:t>Uzalendo</w:t>
      </w:r>
      <w:proofErr w:type="spellEnd"/>
      <w:r w:rsidRPr="00B216C1">
        <w:rPr>
          <w:rFonts w:ascii="Times New Roman" w:hAnsi="Times New Roman" w:cs="Times New Roman"/>
          <w:i/>
          <w:sz w:val="24"/>
          <w:szCs w:val="24"/>
        </w:rPr>
        <w:t xml:space="preserve"> Bank shall be </w:t>
      </w:r>
      <w:r w:rsidR="00D1701E" w:rsidRPr="00B216C1">
        <w:rPr>
          <w:rFonts w:ascii="Times New Roman" w:hAnsi="Times New Roman" w:cs="Times New Roman"/>
          <w:i/>
          <w:sz w:val="24"/>
          <w:szCs w:val="24"/>
        </w:rPr>
        <w:t>absolved</w:t>
      </w:r>
      <w:r w:rsidRPr="00B216C1">
        <w:rPr>
          <w:rFonts w:ascii="Times New Roman" w:hAnsi="Times New Roman" w:cs="Times New Roman"/>
          <w:i/>
          <w:sz w:val="24"/>
          <w:szCs w:val="24"/>
        </w:rPr>
        <w:t xml:space="preserve"> from incurring </w:t>
      </w:r>
      <w:r w:rsidRPr="00B216C1">
        <w:rPr>
          <w:rFonts w:ascii="Times New Roman" w:hAnsi="Times New Roman" w:cs="Times New Roman"/>
          <w:i/>
          <w:sz w:val="24"/>
          <w:szCs w:val="24"/>
        </w:rPr>
        <w:lastRenderedPageBreak/>
        <w:t xml:space="preserve">any liability whatsoever </w:t>
      </w:r>
      <w:r w:rsidR="00D1701E" w:rsidRPr="00B216C1">
        <w:rPr>
          <w:rFonts w:ascii="Times New Roman" w:hAnsi="Times New Roman" w:cs="Times New Roman"/>
          <w:i/>
          <w:sz w:val="24"/>
          <w:szCs w:val="24"/>
        </w:rPr>
        <w:t>as a result of</w:t>
      </w:r>
      <w:r w:rsidRPr="00B216C1">
        <w:rPr>
          <w:rFonts w:ascii="Times New Roman" w:hAnsi="Times New Roman" w:cs="Times New Roman"/>
          <w:i/>
          <w:sz w:val="24"/>
          <w:szCs w:val="24"/>
        </w:rPr>
        <w:t xml:space="preserve"> such entry upon the hirer’s premises and taking possession of the hired pick-up.”</w:t>
      </w:r>
    </w:p>
    <w:p w:rsidR="00B74B96" w:rsidRPr="00B216C1" w:rsidRDefault="00843D4D" w:rsidP="00B74B96">
      <w:pPr>
        <w:jc w:val="both"/>
        <w:rPr>
          <w:rFonts w:ascii="Times New Roman" w:hAnsi="Times New Roman" w:cs="Times New Roman"/>
          <w:sz w:val="24"/>
          <w:szCs w:val="24"/>
        </w:rPr>
      </w:pPr>
      <w:proofErr w:type="spellStart"/>
      <w:r w:rsidRPr="00B216C1">
        <w:rPr>
          <w:rFonts w:ascii="Times New Roman" w:hAnsi="Times New Roman" w:cs="Times New Roman"/>
          <w:sz w:val="24"/>
          <w:szCs w:val="24"/>
        </w:rPr>
        <w:t>Kidosho</w:t>
      </w:r>
      <w:proofErr w:type="spellEnd"/>
      <w:r w:rsidRPr="00B216C1">
        <w:rPr>
          <w:rFonts w:ascii="Times New Roman" w:hAnsi="Times New Roman" w:cs="Times New Roman"/>
          <w:sz w:val="24"/>
          <w:szCs w:val="24"/>
        </w:rPr>
        <w:t xml:space="preserve"> is extremely aggrieved by this turn of events and especially that the pick-up for use in her business was repossessed and sold off to Mr. </w:t>
      </w:r>
      <w:proofErr w:type="spellStart"/>
      <w:r w:rsidRPr="00B216C1">
        <w:rPr>
          <w:rFonts w:ascii="Times New Roman" w:hAnsi="Times New Roman" w:cs="Times New Roman"/>
          <w:sz w:val="24"/>
          <w:szCs w:val="24"/>
        </w:rPr>
        <w:t>Kulima</w:t>
      </w:r>
      <w:proofErr w:type="spellEnd"/>
      <w:r w:rsidRPr="00B216C1">
        <w:rPr>
          <w:rFonts w:ascii="Times New Roman" w:hAnsi="Times New Roman" w:cs="Times New Roman"/>
          <w:sz w:val="24"/>
          <w:szCs w:val="24"/>
        </w:rPr>
        <w:t xml:space="preserve">. She </w:t>
      </w:r>
      <w:r w:rsidR="00D1701E" w:rsidRPr="00B216C1">
        <w:rPr>
          <w:rFonts w:ascii="Times New Roman" w:hAnsi="Times New Roman" w:cs="Times New Roman"/>
          <w:sz w:val="24"/>
          <w:szCs w:val="24"/>
        </w:rPr>
        <w:t xml:space="preserve">narrates her predicament to you </w:t>
      </w:r>
      <w:r w:rsidR="00921525" w:rsidRPr="00B216C1">
        <w:rPr>
          <w:rFonts w:ascii="Times New Roman" w:hAnsi="Times New Roman" w:cs="Times New Roman"/>
          <w:sz w:val="24"/>
          <w:szCs w:val="24"/>
        </w:rPr>
        <w:t>after which you</w:t>
      </w:r>
      <w:r w:rsidR="00D1701E" w:rsidRPr="00B216C1">
        <w:rPr>
          <w:rFonts w:ascii="Times New Roman" w:hAnsi="Times New Roman" w:cs="Times New Roman"/>
          <w:sz w:val="24"/>
          <w:szCs w:val="24"/>
        </w:rPr>
        <w:t xml:space="preserve"> inform her that you actually happen to be a law student with a good grasp of the law relating to the issues that arise in her case. </w:t>
      </w:r>
      <w:proofErr w:type="gramStart"/>
      <w:r w:rsidR="00D1701E" w:rsidRPr="00B216C1">
        <w:rPr>
          <w:rFonts w:ascii="Times New Roman" w:hAnsi="Times New Roman" w:cs="Times New Roman"/>
          <w:sz w:val="24"/>
          <w:szCs w:val="24"/>
        </w:rPr>
        <w:t xml:space="preserve">Advice </w:t>
      </w:r>
      <w:proofErr w:type="spellStart"/>
      <w:r w:rsidR="00D1701E" w:rsidRPr="00B216C1">
        <w:rPr>
          <w:rFonts w:ascii="Times New Roman" w:hAnsi="Times New Roman" w:cs="Times New Roman"/>
          <w:sz w:val="24"/>
          <w:szCs w:val="24"/>
        </w:rPr>
        <w:t>Kidosho</w:t>
      </w:r>
      <w:proofErr w:type="spellEnd"/>
      <w:r w:rsidR="00D1701E" w:rsidRPr="00B216C1">
        <w:rPr>
          <w:rFonts w:ascii="Times New Roman" w:hAnsi="Times New Roman" w:cs="Times New Roman"/>
          <w:sz w:val="24"/>
          <w:szCs w:val="24"/>
        </w:rPr>
        <w:t xml:space="preserve"> regarding </w:t>
      </w:r>
      <w:r w:rsidRPr="00B216C1">
        <w:rPr>
          <w:rFonts w:ascii="Times New Roman" w:hAnsi="Times New Roman" w:cs="Times New Roman"/>
          <w:sz w:val="24"/>
          <w:szCs w:val="24"/>
        </w:rPr>
        <w:t xml:space="preserve">any remedies that may </w:t>
      </w:r>
      <w:r w:rsidR="00D1701E" w:rsidRPr="00B216C1">
        <w:rPr>
          <w:rFonts w:ascii="Times New Roman" w:hAnsi="Times New Roman" w:cs="Times New Roman"/>
          <w:sz w:val="24"/>
          <w:szCs w:val="24"/>
        </w:rPr>
        <w:t xml:space="preserve">be </w:t>
      </w:r>
      <w:r w:rsidRPr="00B216C1">
        <w:rPr>
          <w:rFonts w:ascii="Times New Roman" w:hAnsi="Times New Roman" w:cs="Times New Roman"/>
          <w:sz w:val="24"/>
          <w:szCs w:val="24"/>
        </w:rPr>
        <w:t>available to her under the law.</w:t>
      </w:r>
      <w:proofErr w:type="gramEnd"/>
      <w:r w:rsidR="005E4338" w:rsidRPr="00B216C1">
        <w:rPr>
          <w:rFonts w:ascii="Times New Roman" w:hAnsi="Times New Roman" w:cs="Times New Roman"/>
          <w:sz w:val="24"/>
          <w:szCs w:val="24"/>
        </w:rPr>
        <w:t xml:space="preserve"> </w:t>
      </w:r>
      <w:r w:rsidR="00B74B96" w:rsidRPr="00B216C1">
        <w:rPr>
          <w:rFonts w:ascii="Times New Roman" w:hAnsi="Times New Roman" w:cs="Times New Roman"/>
          <w:sz w:val="24"/>
          <w:szCs w:val="24"/>
        </w:rPr>
        <w:tab/>
      </w:r>
      <w:r w:rsidR="00B74B96" w:rsidRPr="00B216C1">
        <w:rPr>
          <w:rFonts w:ascii="Times New Roman" w:hAnsi="Times New Roman" w:cs="Times New Roman"/>
          <w:sz w:val="24"/>
          <w:szCs w:val="24"/>
        </w:rPr>
        <w:tab/>
      </w:r>
      <w:bookmarkStart w:id="0" w:name="_GoBack"/>
      <w:bookmarkEnd w:id="0"/>
      <w:r w:rsidR="00B74B96" w:rsidRPr="00B216C1">
        <w:rPr>
          <w:rFonts w:ascii="Times New Roman" w:hAnsi="Times New Roman" w:cs="Times New Roman"/>
          <w:sz w:val="24"/>
          <w:szCs w:val="24"/>
        </w:rPr>
        <w:tab/>
        <w:t>[</w:t>
      </w:r>
      <w:r w:rsidR="00A94FF2" w:rsidRPr="00B216C1">
        <w:rPr>
          <w:rFonts w:ascii="Times New Roman" w:hAnsi="Times New Roman" w:cs="Times New Roman"/>
          <w:b/>
          <w:sz w:val="24"/>
          <w:szCs w:val="24"/>
        </w:rPr>
        <w:t>20</w:t>
      </w:r>
      <w:r w:rsidR="00B74B96" w:rsidRPr="00B216C1">
        <w:rPr>
          <w:rFonts w:ascii="Times New Roman" w:hAnsi="Times New Roman" w:cs="Times New Roman"/>
          <w:b/>
          <w:sz w:val="24"/>
          <w:szCs w:val="24"/>
        </w:rPr>
        <w:t xml:space="preserve"> Marks]</w:t>
      </w:r>
    </w:p>
    <w:p w:rsidR="00101791" w:rsidRPr="00B216C1" w:rsidRDefault="00101791" w:rsidP="00DC38DF">
      <w:pPr>
        <w:jc w:val="both"/>
        <w:rPr>
          <w:rFonts w:ascii="Times New Roman" w:eastAsia="Times New Roman" w:hAnsi="Times New Roman" w:cs="Times New Roman"/>
          <w:b/>
          <w:sz w:val="24"/>
          <w:szCs w:val="24"/>
        </w:rPr>
      </w:pPr>
    </w:p>
    <w:p w:rsidR="00037585" w:rsidRPr="00B216C1" w:rsidRDefault="00037585" w:rsidP="00037585">
      <w:pPr>
        <w:rPr>
          <w:rFonts w:ascii="Times New Roman" w:hAnsi="Times New Roman" w:cs="Times New Roman"/>
          <w:sz w:val="24"/>
          <w:szCs w:val="24"/>
        </w:rPr>
      </w:pPr>
    </w:p>
    <w:p w:rsidR="00C32D62" w:rsidRPr="00B216C1" w:rsidRDefault="00F1264B">
      <w:pPr>
        <w:rPr>
          <w:rFonts w:ascii="Times New Roman" w:hAnsi="Times New Roman" w:cs="Times New Roman"/>
          <w:sz w:val="24"/>
          <w:szCs w:val="24"/>
        </w:rPr>
      </w:pPr>
    </w:p>
    <w:sectPr w:rsidR="00C32D62" w:rsidRPr="00B216C1">
      <w:footerReference w:type="default" r:id="rId9"/>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1264B" w:rsidRDefault="00F1264B">
      <w:pPr>
        <w:spacing w:after="0" w:line="240" w:lineRule="auto"/>
      </w:pPr>
      <w:r>
        <w:separator/>
      </w:r>
    </w:p>
  </w:endnote>
  <w:endnote w:type="continuationSeparator" w:id="0">
    <w:p w:rsidR="00F1264B" w:rsidRDefault="00F1264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664655714"/>
      <w:docPartObj>
        <w:docPartGallery w:val="Page Numbers (Bottom of Page)"/>
        <w:docPartUnique/>
      </w:docPartObj>
    </w:sdtPr>
    <w:sdtContent>
      <w:sdt>
        <w:sdtPr>
          <w:id w:val="-1669238322"/>
          <w:docPartObj>
            <w:docPartGallery w:val="Page Numbers (Top of Page)"/>
            <w:docPartUnique/>
          </w:docPartObj>
        </w:sdtPr>
        <w:sdtContent>
          <w:p w:rsidR="00B216C1" w:rsidRDefault="00B216C1">
            <w:pPr>
              <w:pStyle w:val="Footer"/>
              <w:jc w:val="center"/>
            </w:pPr>
            <w:r>
              <w:t xml:space="preserve">Page </w:t>
            </w:r>
            <w:r>
              <w:rPr>
                <w:b/>
                <w:bCs/>
                <w:sz w:val="24"/>
                <w:szCs w:val="24"/>
              </w:rPr>
              <w:fldChar w:fldCharType="begin"/>
            </w:r>
            <w:r>
              <w:rPr>
                <w:b/>
                <w:bCs/>
              </w:rPr>
              <w:instrText xml:space="preserve"> PAGE </w:instrText>
            </w:r>
            <w:r>
              <w:rPr>
                <w:b/>
                <w:bCs/>
                <w:sz w:val="24"/>
                <w:szCs w:val="24"/>
              </w:rPr>
              <w:fldChar w:fldCharType="separate"/>
            </w:r>
            <w:r w:rsidR="00BD55D1">
              <w:rPr>
                <w:b/>
                <w:bCs/>
                <w:noProof/>
              </w:rPr>
              <w:t>4</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sidR="00BD55D1">
              <w:rPr>
                <w:b/>
                <w:bCs/>
                <w:noProof/>
              </w:rPr>
              <w:t>4</w:t>
            </w:r>
            <w:r>
              <w:rPr>
                <w:b/>
                <w:bCs/>
                <w:sz w:val="24"/>
                <w:szCs w:val="24"/>
              </w:rPr>
              <w:fldChar w:fldCharType="end"/>
            </w:r>
          </w:p>
        </w:sdtContent>
      </w:sdt>
    </w:sdtContent>
  </w:sdt>
  <w:p w:rsidR="00AE78E0" w:rsidRDefault="00F1264B">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1264B" w:rsidRDefault="00F1264B">
      <w:pPr>
        <w:spacing w:after="0" w:line="240" w:lineRule="auto"/>
      </w:pPr>
      <w:r>
        <w:separator/>
      </w:r>
    </w:p>
  </w:footnote>
  <w:footnote w:type="continuationSeparator" w:id="0">
    <w:p w:rsidR="00F1264B" w:rsidRDefault="00F1264B">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616F58"/>
    <w:multiLevelType w:val="multilevel"/>
    <w:tmpl w:val="968CE8F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
    <w:nsid w:val="13F01948"/>
    <w:multiLevelType w:val="multilevel"/>
    <w:tmpl w:val="0D502C7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nsid w:val="562E6AD9"/>
    <w:multiLevelType w:val="hybridMultilevel"/>
    <w:tmpl w:val="84E82F6E"/>
    <w:lvl w:ilvl="0" w:tplc="042A3338">
      <w:start w:val="1"/>
      <w:numFmt w:val="lowerLetter"/>
      <w:lvlText w:val="%1)"/>
      <w:lvlJc w:val="left"/>
      <w:pPr>
        <w:ind w:left="720" w:hanging="360"/>
      </w:pPr>
      <w:rPr>
        <w:b w:val="0"/>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nsid w:val="59D05B20"/>
    <w:multiLevelType w:val="hybridMultilevel"/>
    <w:tmpl w:val="B85C3392"/>
    <w:lvl w:ilvl="0" w:tplc="E38291DA">
      <w:start w:val="1"/>
      <w:numFmt w:val="lowerLetter"/>
      <w:lvlText w:val="%1)"/>
      <w:lvlJc w:val="left"/>
      <w:pPr>
        <w:ind w:left="720" w:hanging="360"/>
      </w:pPr>
      <w:rPr>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nsid w:val="61B64BC9"/>
    <w:multiLevelType w:val="hybridMultilevel"/>
    <w:tmpl w:val="2A905C9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4"/>
  </w:num>
  <w:num w:numId="2">
    <w:abstractNumId w:val="3"/>
  </w:num>
  <w:num w:numId="3">
    <w:abstractNumId w:val="2"/>
  </w:num>
  <w:num w:numId="4">
    <w:abstractNumId w:val="1"/>
  </w:num>
  <w:num w:numId="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37585"/>
    <w:rsid w:val="00037585"/>
    <w:rsid w:val="0004151E"/>
    <w:rsid w:val="00081D62"/>
    <w:rsid w:val="000E1F9C"/>
    <w:rsid w:val="00101791"/>
    <w:rsid w:val="0024120E"/>
    <w:rsid w:val="00241A3B"/>
    <w:rsid w:val="003A1FAF"/>
    <w:rsid w:val="003D634A"/>
    <w:rsid w:val="003F6212"/>
    <w:rsid w:val="00587C33"/>
    <w:rsid w:val="005E4338"/>
    <w:rsid w:val="007461DD"/>
    <w:rsid w:val="00796A64"/>
    <w:rsid w:val="007A7A33"/>
    <w:rsid w:val="007D37E3"/>
    <w:rsid w:val="00843D4D"/>
    <w:rsid w:val="009053BD"/>
    <w:rsid w:val="00921525"/>
    <w:rsid w:val="0092557E"/>
    <w:rsid w:val="00931AF8"/>
    <w:rsid w:val="009B29D1"/>
    <w:rsid w:val="00A94FF2"/>
    <w:rsid w:val="00AC35B7"/>
    <w:rsid w:val="00B216C1"/>
    <w:rsid w:val="00B74B96"/>
    <w:rsid w:val="00B80CE4"/>
    <w:rsid w:val="00BD55D1"/>
    <w:rsid w:val="00D1701E"/>
    <w:rsid w:val="00DC38DF"/>
    <w:rsid w:val="00F118E1"/>
    <w:rsid w:val="00F1264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37585"/>
    <w:pPr>
      <w:spacing w:after="200" w:line="276" w:lineRule="auto"/>
    </w:pPr>
    <w:rPr>
      <w:lang w:val="en-US"/>
    </w:rPr>
  </w:style>
  <w:style w:type="paragraph" w:styleId="Heading1">
    <w:name w:val="heading 1"/>
    <w:basedOn w:val="Normal"/>
    <w:next w:val="Normal"/>
    <w:link w:val="Heading1Char"/>
    <w:uiPriority w:val="9"/>
    <w:qFormat/>
    <w:rsid w:val="00037585"/>
    <w:pPr>
      <w:keepNext/>
      <w:keepLines/>
      <w:spacing w:before="480" w:after="0" w:line="240" w:lineRule="auto"/>
      <w:outlineLvl w:val="0"/>
    </w:pPr>
    <w:rPr>
      <w:rFonts w:asciiTheme="majorHAnsi" w:eastAsiaTheme="majorEastAsia" w:hAnsiTheme="majorHAnsi" w:cstheme="majorBidi"/>
      <w:b/>
      <w:bCs/>
      <w:color w:val="2C6EAB" w:themeColor="accent1" w:themeShade="B5"/>
      <w:sz w:val="32"/>
      <w:szCs w:val="32"/>
    </w:rPr>
  </w:style>
  <w:style w:type="paragraph" w:styleId="Heading3">
    <w:name w:val="heading 3"/>
    <w:basedOn w:val="Normal"/>
    <w:next w:val="Normal"/>
    <w:link w:val="Heading3Char"/>
    <w:uiPriority w:val="9"/>
    <w:semiHidden/>
    <w:unhideWhenUsed/>
    <w:qFormat/>
    <w:rsid w:val="00F118E1"/>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037585"/>
    <w:rPr>
      <w:rFonts w:asciiTheme="majorHAnsi" w:eastAsiaTheme="majorEastAsia" w:hAnsiTheme="majorHAnsi" w:cstheme="majorBidi"/>
      <w:b/>
      <w:bCs/>
      <w:color w:val="2C6EAB" w:themeColor="accent1" w:themeShade="B5"/>
      <w:sz w:val="32"/>
      <w:szCs w:val="32"/>
      <w:lang w:val="en-US"/>
    </w:rPr>
  </w:style>
  <w:style w:type="paragraph" w:styleId="ListParagraph">
    <w:name w:val="List Paragraph"/>
    <w:basedOn w:val="Normal"/>
    <w:uiPriority w:val="34"/>
    <w:qFormat/>
    <w:rsid w:val="00037585"/>
    <w:pPr>
      <w:ind w:left="720"/>
      <w:contextualSpacing/>
    </w:pPr>
  </w:style>
  <w:style w:type="paragraph" w:styleId="Footer">
    <w:name w:val="footer"/>
    <w:basedOn w:val="Normal"/>
    <w:link w:val="FooterChar"/>
    <w:uiPriority w:val="99"/>
    <w:unhideWhenUsed/>
    <w:rsid w:val="00037585"/>
    <w:pPr>
      <w:tabs>
        <w:tab w:val="center" w:pos="4513"/>
        <w:tab w:val="right" w:pos="9026"/>
      </w:tabs>
      <w:spacing w:after="0" w:line="240" w:lineRule="auto"/>
    </w:pPr>
  </w:style>
  <w:style w:type="character" w:customStyle="1" w:styleId="FooterChar">
    <w:name w:val="Footer Char"/>
    <w:basedOn w:val="DefaultParagraphFont"/>
    <w:link w:val="Footer"/>
    <w:uiPriority w:val="99"/>
    <w:rsid w:val="00037585"/>
    <w:rPr>
      <w:lang w:val="en-US"/>
    </w:rPr>
  </w:style>
  <w:style w:type="character" w:customStyle="1" w:styleId="Heading3Char">
    <w:name w:val="Heading 3 Char"/>
    <w:basedOn w:val="DefaultParagraphFont"/>
    <w:link w:val="Heading3"/>
    <w:uiPriority w:val="9"/>
    <w:semiHidden/>
    <w:rsid w:val="00F118E1"/>
    <w:rPr>
      <w:rFonts w:asciiTheme="majorHAnsi" w:eastAsiaTheme="majorEastAsia" w:hAnsiTheme="majorHAnsi" w:cstheme="majorBidi"/>
      <w:color w:val="1F4D78" w:themeColor="accent1" w:themeShade="7F"/>
      <w:sz w:val="24"/>
      <w:szCs w:val="24"/>
      <w:lang w:val="en-US"/>
    </w:rPr>
  </w:style>
  <w:style w:type="paragraph" w:styleId="BalloonText">
    <w:name w:val="Balloon Text"/>
    <w:basedOn w:val="Normal"/>
    <w:link w:val="BalloonTextChar"/>
    <w:uiPriority w:val="99"/>
    <w:semiHidden/>
    <w:unhideWhenUsed/>
    <w:rsid w:val="00B216C1"/>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B216C1"/>
    <w:rPr>
      <w:rFonts w:ascii="Tahoma" w:hAnsi="Tahoma" w:cs="Tahoma"/>
      <w:sz w:val="16"/>
      <w:szCs w:val="16"/>
      <w:lang w:val="en-US"/>
    </w:rPr>
  </w:style>
  <w:style w:type="paragraph" w:styleId="Header">
    <w:name w:val="header"/>
    <w:basedOn w:val="Normal"/>
    <w:link w:val="HeaderChar"/>
    <w:uiPriority w:val="99"/>
    <w:unhideWhenUsed/>
    <w:rsid w:val="00B216C1"/>
    <w:pPr>
      <w:tabs>
        <w:tab w:val="center" w:pos="4680"/>
        <w:tab w:val="right" w:pos="9360"/>
      </w:tabs>
      <w:spacing w:after="0" w:line="240" w:lineRule="auto"/>
    </w:pPr>
  </w:style>
  <w:style w:type="character" w:customStyle="1" w:styleId="HeaderChar">
    <w:name w:val="Header Char"/>
    <w:basedOn w:val="DefaultParagraphFont"/>
    <w:link w:val="Header"/>
    <w:uiPriority w:val="99"/>
    <w:rsid w:val="00B216C1"/>
    <w:rPr>
      <w:lang w:val="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37585"/>
    <w:pPr>
      <w:spacing w:after="200" w:line="276" w:lineRule="auto"/>
    </w:pPr>
    <w:rPr>
      <w:lang w:val="en-US"/>
    </w:rPr>
  </w:style>
  <w:style w:type="paragraph" w:styleId="Heading1">
    <w:name w:val="heading 1"/>
    <w:basedOn w:val="Normal"/>
    <w:next w:val="Normal"/>
    <w:link w:val="Heading1Char"/>
    <w:uiPriority w:val="9"/>
    <w:qFormat/>
    <w:rsid w:val="00037585"/>
    <w:pPr>
      <w:keepNext/>
      <w:keepLines/>
      <w:spacing w:before="480" w:after="0" w:line="240" w:lineRule="auto"/>
      <w:outlineLvl w:val="0"/>
    </w:pPr>
    <w:rPr>
      <w:rFonts w:asciiTheme="majorHAnsi" w:eastAsiaTheme="majorEastAsia" w:hAnsiTheme="majorHAnsi" w:cstheme="majorBidi"/>
      <w:b/>
      <w:bCs/>
      <w:color w:val="2C6EAB" w:themeColor="accent1" w:themeShade="B5"/>
      <w:sz w:val="32"/>
      <w:szCs w:val="32"/>
    </w:rPr>
  </w:style>
  <w:style w:type="paragraph" w:styleId="Heading3">
    <w:name w:val="heading 3"/>
    <w:basedOn w:val="Normal"/>
    <w:next w:val="Normal"/>
    <w:link w:val="Heading3Char"/>
    <w:uiPriority w:val="9"/>
    <w:semiHidden/>
    <w:unhideWhenUsed/>
    <w:qFormat/>
    <w:rsid w:val="00F118E1"/>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037585"/>
    <w:rPr>
      <w:rFonts w:asciiTheme="majorHAnsi" w:eastAsiaTheme="majorEastAsia" w:hAnsiTheme="majorHAnsi" w:cstheme="majorBidi"/>
      <w:b/>
      <w:bCs/>
      <w:color w:val="2C6EAB" w:themeColor="accent1" w:themeShade="B5"/>
      <w:sz w:val="32"/>
      <w:szCs w:val="32"/>
      <w:lang w:val="en-US"/>
    </w:rPr>
  </w:style>
  <w:style w:type="paragraph" w:styleId="ListParagraph">
    <w:name w:val="List Paragraph"/>
    <w:basedOn w:val="Normal"/>
    <w:uiPriority w:val="34"/>
    <w:qFormat/>
    <w:rsid w:val="00037585"/>
    <w:pPr>
      <w:ind w:left="720"/>
      <w:contextualSpacing/>
    </w:pPr>
  </w:style>
  <w:style w:type="paragraph" w:styleId="Footer">
    <w:name w:val="footer"/>
    <w:basedOn w:val="Normal"/>
    <w:link w:val="FooterChar"/>
    <w:uiPriority w:val="99"/>
    <w:unhideWhenUsed/>
    <w:rsid w:val="00037585"/>
    <w:pPr>
      <w:tabs>
        <w:tab w:val="center" w:pos="4513"/>
        <w:tab w:val="right" w:pos="9026"/>
      </w:tabs>
      <w:spacing w:after="0" w:line="240" w:lineRule="auto"/>
    </w:pPr>
  </w:style>
  <w:style w:type="character" w:customStyle="1" w:styleId="FooterChar">
    <w:name w:val="Footer Char"/>
    <w:basedOn w:val="DefaultParagraphFont"/>
    <w:link w:val="Footer"/>
    <w:uiPriority w:val="99"/>
    <w:rsid w:val="00037585"/>
    <w:rPr>
      <w:lang w:val="en-US"/>
    </w:rPr>
  </w:style>
  <w:style w:type="character" w:customStyle="1" w:styleId="Heading3Char">
    <w:name w:val="Heading 3 Char"/>
    <w:basedOn w:val="DefaultParagraphFont"/>
    <w:link w:val="Heading3"/>
    <w:uiPriority w:val="9"/>
    <w:semiHidden/>
    <w:rsid w:val="00F118E1"/>
    <w:rPr>
      <w:rFonts w:asciiTheme="majorHAnsi" w:eastAsiaTheme="majorEastAsia" w:hAnsiTheme="majorHAnsi" w:cstheme="majorBidi"/>
      <w:color w:val="1F4D78" w:themeColor="accent1" w:themeShade="7F"/>
      <w:sz w:val="24"/>
      <w:szCs w:val="24"/>
      <w:lang w:val="en-US"/>
    </w:rPr>
  </w:style>
  <w:style w:type="paragraph" w:styleId="BalloonText">
    <w:name w:val="Balloon Text"/>
    <w:basedOn w:val="Normal"/>
    <w:link w:val="BalloonTextChar"/>
    <w:uiPriority w:val="99"/>
    <w:semiHidden/>
    <w:unhideWhenUsed/>
    <w:rsid w:val="00B216C1"/>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B216C1"/>
    <w:rPr>
      <w:rFonts w:ascii="Tahoma" w:hAnsi="Tahoma" w:cs="Tahoma"/>
      <w:sz w:val="16"/>
      <w:szCs w:val="16"/>
      <w:lang w:val="en-US"/>
    </w:rPr>
  </w:style>
  <w:style w:type="paragraph" w:styleId="Header">
    <w:name w:val="header"/>
    <w:basedOn w:val="Normal"/>
    <w:link w:val="HeaderChar"/>
    <w:uiPriority w:val="99"/>
    <w:unhideWhenUsed/>
    <w:rsid w:val="00B216C1"/>
    <w:pPr>
      <w:tabs>
        <w:tab w:val="center" w:pos="4680"/>
        <w:tab w:val="right" w:pos="9360"/>
      </w:tabs>
      <w:spacing w:after="0" w:line="240" w:lineRule="auto"/>
    </w:pPr>
  </w:style>
  <w:style w:type="character" w:customStyle="1" w:styleId="HeaderChar">
    <w:name w:val="Header Char"/>
    <w:basedOn w:val="DefaultParagraphFont"/>
    <w:link w:val="Header"/>
    <w:uiPriority w:val="99"/>
    <w:rsid w:val="00B216C1"/>
    <w:rPr>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143</TotalTime>
  <Pages>4</Pages>
  <Words>1198</Words>
  <Characters>6830</Characters>
  <Application>Microsoft Office Word</Application>
  <DocSecurity>0</DocSecurity>
  <Lines>56</Lines>
  <Paragraphs>16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8012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Arthur</dc:creator>
  <cp:keywords/>
  <dc:description/>
  <cp:lastModifiedBy>Asha Abdallah</cp:lastModifiedBy>
  <cp:revision>22</cp:revision>
  <cp:lastPrinted>2018-12-17T10:45:00Z</cp:lastPrinted>
  <dcterms:created xsi:type="dcterms:W3CDTF">2018-11-01T09:36:00Z</dcterms:created>
  <dcterms:modified xsi:type="dcterms:W3CDTF">2018-12-17T11:05:00Z</dcterms:modified>
</cp:coreProperties>
</file>