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EF1C8A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EF1C8A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EF1C8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EF1C8A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EF1C8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EF1C8A" w:rsidRDefault="00194376" w:rsidP="0019437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EF1C8A">
        <w:rPr>
          <w:rFonts w:ascii="Times New Roman" w:hAnsi="Times New Roman"/>
          <w:color w:val="auto"/>
          <w:sz w:val="24"/>
          <w:szCs w:val="24"/>
          <w:lang w:val="en-GB"/>
        </w:rPr>
        <w:t>JANUARY –APRIL 2018</w:t>
      </w:r>
      <w:r w:rsidR="004F42CF" w:rsidRPr="00EF1C8A">
        <w:rPr>
          <w:rFonts w:ascii="Times New Roman" w:hAnsi="Times New Roman"/>
          <w:color w:val="auto"/>
          <w:sz w:val="24"/>
          <w:szCs w:val="24"/>
          <w:lang w:val="en-GB"/>
        </w:rPr>
        <w:t xml:space="preserve"> TRIMESTER EXAMINATIONS</w:t>
      </w:r>
    </w:p>
    <w:p w:rsidR="00700869" w:rsidRPr="00EF1C8A" w:rsidRDefault="0019437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EF1C8A">
        <w:rPr>
          <w:rFonts w:ascii="Times New Roman" w:hAnsi="Times New Roman"/>
          <w:color w:val="auto"/>
          <w:sz w:val="24"/>
          <w:szCs w:val="24"/>
          <w:lang w:val="en-GB"/>
        </w:rPr>
        <w:t xml:space="preserve">REGUALR </w:t>
      </w:r>
      <w:r w:rsidR="00700869" w:rsidRPr="00EF1C8A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700869" w:rsidRPr="00EF1C8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EF1C8A">
        <w:rPr>
          <w:rFonts w:ascii="Times New Roman" w:hAnsi="Times New Roman"/>
          <w:color w:val="auto"/>
          <w:sz w:val="24"/>
          <w:szCs w:val="24"/>
          <w:lang w:val="en-GB"/>
        </w:rPr>
        <w:t>EXAMINATION FOR BACHELOR OF EDUCATION</w:t>
      </w:r>
      <w:r w:rsidR="00FF4FD4" w:rsidRPr="00EF1C8A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  <w:r w:rsidR="007631B0" w:rsidRPr="00EF1C8A">
        <w:rPr>
          <w:rFonts w:ascii="Times New Roman" w:hAnsi="Times New Roman"/>
          <w:color w:val="auto"/>
          <w:sz w:val="24"/>
          <w:szCs w:val="24"/>
          <w:lang w:val="en-GB"/>
        </w:rPr>
        <w:t xml:space="preserve">ARTS </w:t>
      </w:r>
    </w:p>
    <w:p w:rsidR="002E7496" w:rsidRPr="00EF1C8A" w:rsidRDefault="00194376" w:rsidP="002E7496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 w:cs="Times New Roman"/>
          <w:b/>
          <w:sz w:val="24"/>
          <w:szCs w:val="24"/>
          <w:lang w:val="en-GB"/>
        </w:rPr>
        <w:t>REH</w:t>
      </w:r>
      <w:r w:rsidR="002E7496" w:rsidRPr="00EF1C8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221</w:t>
      </w:r>
      <w:r w:rsidR="00631E55" w:rsidRPr="00EF1C8A">
        <w:rPr>
          <w:rFonts w:ascii="Times New Roman" w:hAnsi="Times New Roman" w:cs="Times New Roman"/>
          <w:b/>
          <w:sz w:val="24"/>
          <w:szCs w:val="24"/>
          <w:lang w:val="en-GB"/>
        </w:rPr>
        <w:t>:</w:t>
      </w:r>
      <w:r w:rsidR="002E7496" w:rsidRPr="00EF1C8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HISTORY OF LATIN AMERICA AND THE CARIBBEAN</w:t>
      </w:r>
    </w:p>
    <w:p w:rsidR="00700869" w:rsidRPr="00EF1C8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EF1C8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DATE:</w:t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  <w:t xml:space="preserve">TIME: 2 HOURS </w:t>
      </w:r>
      <w:r w:rsidR="008144B3" w:rsidRPr="00EF1C8A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EF1C8A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EF1C8A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EF1C8A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EF1C8A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EF1C8A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E90D50" w:rsidRPr="00EF1C8A" w:rsidRDefault="00E90D50" w:rsidP="00E90D50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</w:p>
    <w:p w:rsidR="00112564" w:rsidRPr="00EF1C8A" w:rsidRDefault="0006254A" w:rsidP="0006254A">
      <w:pPr>
        <w:pStyle w:val="ListParagraph"/>
        <w:numPr>
          <w:ilvl w:val="0"/>
          <w:numId w:val="38"/>
        </w:numPr>
        <w:spacing w:after="0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a.</w:t>
      </w:r>
      <w:r w:rsidR="00112564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E7496" w:rsidRPr="00EF1C8A">
        <w:rPr>
          <w:rFonts w:ascii="Times New Roman" w:hAnsi="Times New Roman"/>
          <w:sz w:val="24"/>
          <w:szCs w:val="24"/>
          <w:lang w:val="en-GB"/>
        </w:rPr>
        <w:t>Explain the following concepts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>;</w:t>
      </w:r>
    </w:p>
    <w:p w:rsidR="00112564" w:rsidRPr="00EF1C8A" w:rsidRDefault="00194376" w:rsidP="0006254A">
      <w:pPr>
        <w:pStyle w:val="ListParagraph"/>
        <w:numPr>
          <w:ilvl w:val="0"/>
          <w:numId w:val="3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 xml:space="preserve">Colonialism 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(2 marks)</w:t>
      </w:r>
    </w:p>
    <w:p w:rsidR="002E7496" w:rsidRPr="00EF1C8A" w:rsidRDefault="00D24950" w:rsidP="0006254A">
      <w:pPr>
        <w:pStyle w:val="ListParagraph"/>
        <w:numPr>
          <w:ilvl w:val="0"/>
          <w:numId w:val="3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Conquistador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>(2 marks)</w:t>
      </w:r>
    </w:p>
    <w:p w:rsidR="0003712E" w:rsidRPr="00EF1C8A" w:rsidRDefault="0003712E" w:rsidP="0006254A">
      <w:pPr>
        <w:pStyle w:val="ListParagraph"/>
        <w:numPr>
          <w:ilvl w:val="0"/>
          <w:numId w:val="36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EF1C8A">
        <w:rPr>
          <w:rFonts w:ascii="Times New Roman" w:hAnsi="Times New Roman"/>
          <w:sz w:val="24"/>
          <w:szCs w:val="24"/>
          <w:lang w:val="en-GB"/>
        </w:rPr>
        <w:t>Encomienda</w:t>
      </w:r>
      <w:proofErr w:type="spellEnd"/>
      <w:r w:rsidRPr="00EF1C8A">
        <w:rPr>
          <w:rFonts w:ascii="Times New Roman" w:hAnsi="Times New Roman"/>
          <w:sz w:val="24"/>
          <w:szCs w:val="24"/>
          <w:lang w:val="en-GB"/>
        </w:rPr>
        <w:t xml:space="preserve"> system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572624" w:rsidRPr="00EF1C8A">
        <w:rPr>
          <w:rFonts w:ascii="Times New Roman" w:hAnsi="Times New Roman"/>
          <w:sz w:val="24"/>
          <w:szCs w:val="24"/>
          <w:lang w:val="en-GB"/>
        </w:rPr>
        <w:t xml:space="preserve">                      </w:t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>(2 Marks)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ab/>
      </w:r>
    </w:p>
    <w:p w:rsidR="00D24950" w:rsidRPr="00EF1C8A" w:rsidRDefault="00D24950" w:rsidP="00D24950">
      <w:pPr>
        <w:pStyle w:val="ListParagraph"/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112564" w:rsidRPr="00EF1C8A" w:rsidRDefault="0006254A" w:rsidP="0006254A">
      <w:pPr>
        <w:pStyle w:val="ListParagraph"/>
        <w:numPr>
          <w:ilvl w:val="0"/>
          <w:numId w:val="37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Describe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2F1027" w:rsidRPr="00EF1C8A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2F1027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factors </w:t>
      </w:r>
      <w:r w:rsidR="00F66F5B" w:rsidRPr="00EF1C8A">
        <w:rPr>
          <w:rFonts w:ascii="Times New Roman" w:hAnsi="Times New Roman"/>
          <w:sz w:val="24"/>
          <w:szCs w:val="24"/>
          <w:lang w:val="en-GB"/>
        </w:rPr>
        <w:t xml:space="preserve">that led to 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European colonial interest </w:t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in Latin America.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="002F1027" w:rsidRPr="00EF1C8A">
        <w:rPr>
          <w:rFonts w:ascii="Times New Roman" w:hAnsi="Times New Roman"/>
          <w:sz w:val="24"/>
          <w:szCs w:val="24"/>
          <w:lang w:val="en-GB"/>
        </w:rPr>
        <w:t xml:space="preserve">(8 </w:t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marks)</w:t>
      </w:r>
    </w:p>
    <w:p w:rsidR="00F66F5B" w:rsidRPr="00EF1C8A" w:rsidRDefault="00F66F5B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p w:rsidR="00194376" w:rsidRPr="00EF1C8A" w:rsidRDefault="0006254A" w:rsidP="0006254A">
      <w:pPr>
        <w:pStyle w:val="ListParagraph"/>
        <w:numPr>
          <w:ilvl w:val="0"/>
          <w:numId w:val="37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Explain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94376" w:rsidRPr="00EF1C8A">
        <w:rPr>
          <w:rFonts w:ascii="Times New Roman" w:hAnsi="Times New Roman"/>
          <w:b/>
          <w:sz w:val="24"/>
          <w:szCs w:val="24"/>
          <w:lang w:val="en-GB"/>
        </w:rPr>
        <w:t>three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CD0898" w:rsidRPr="00EF1C8A">
        <w:rPr>
          <w:rFonts w:ascii="Times New Roman" w:hAnsi="Times New Roman"/>
          <w:sz w:val="24"/>
          <w:szCs w:val="24"/>
          <w:lang w:val="en-GB"/>
        </w:rPr>
        <w:t xml:space="preserve">causes of 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>Spanish</w:t>
      </w:r>
      <w:r w:rsidR="00CD0898" w:rsidRPr="00EF1C8A">
        <w:rPr>
          <w:rFonts w:ascii="Times New Roman" w:hAnsi="Times New Roman"/>
          <w:sz w:val="24"/>
          <w:szCs w:val="24"/>
          <w:lang w:val="en-GB"/>
        </w:rPr>
        <w:t xml:space="preserve"> and Portuguese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exploration </w:t>
      </w:r>
      <w:r w:rsidR="00CD0898" w:rsidRPr="00EF1C8A">
        <w:rPr>
          <w:rFonts w:ascii="Times New Roman" w:hAnsi="Times New Roman"/>
          <w:sz w:val="24"/>
          <w:szCs w:val="24"/>
          <w:lang w:val="en-GB"/>
        </w:rPr>
        <w:t xml:space="preserve">of 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the Americas. </w:t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(6 marks) </w:t>
      </w:r>
    </w:p>
    <w:p w:rsidR="00D24950" w:rsidRPr="00EF1C8A" w:rsidRDefault="00D24950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p w:rsidR="00112564" w:rsidRPr="00EF1C8A" w:rsidRDefault="0003712E" w:rsidP="0006254A">
      <w:pPr>
        <w:pStyle w:val="ListParagraph"/>
        <w:numPr>
          <w:ilvl w:val="0"/>
          <w:numId w:val="37"/>
        </w:numPr>
        <w:spacing w:after="0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Analy</w:t>
      </w:r>
      <w:r w:rsidR="00254208">
        <w:rPr>
          <w:rFonts w:ascii="Times New Roman" w:hAnsi="Times New Roman"/>
          <w:sz w:val="24"/>
          <w:szCs w:val="24"/>
          <w:lang w:val="en-GB"/>
        </w:rPr>
        <w:t>s</w:t>
      </w:r>
      <w:r w:rsidRPr="00EF1C8A">
        <w:rPr>
          <w:rFonts w:ascii="Times New Roman" w:hAnsi="Times New Roman"/>
          <w:sz w:val="24"/>
          <w:szCs w:val="24"/>
          <w:lang w:val="en-GB"/>
        </w:rPr>
        <w:t xml:space="preserve">e the Spanish class structure in colonial Latin America. 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>(</w:t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10 marks</w:t>
      </w:r>
      <w:r w:rsidR="00112564" w:rsidRPr="00EF1C8A">
        <w:rPr>
          <w:rFonts w:ascii="Times New Roman" w:hAnsi="Times New Roman"/>
          <w:sz w:val="24"/>
          <w:szCs w:val="24"/>
          <w:lang w:val="en-GB"/>
        </w:rPr>
        <w:t>)</w:t>
      </w:r>
    </w:p>
    <w:p w:rsidR="0006254A" w:rsidRPr="00EF1C8A" w:rsidRDefault="0006254A" w:rsidP="00112564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12564" w:rsidRPr="00EF1C8A" w:rsidRDefault="0006254A" w:rsidP="0006254A">
      <w:pPr>
        <w:pStyle w:val="ListParagraph"/>
        <w:numPr>
          <w:ilvl w:val="0"/>
          <w:numId w:val="38"/>
        </w:numPr>
        <w:spacing w:after="0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a.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EF1C8A">
        <w:rPr>
          <w:rFonts w:ascii="Times New Roman" w:hAnsi="Times New Roman"/>
          <w:sz w:val="24"/>
          <w:szCs w:val="24"/>
          <w:lang w:val="en-GB"/>
        </w:rPr>
        <w:t>Evaluate</w:t>
      </w:r>
      <w:r w:rsidR="0003712E" w:rsidRPr="00EF1C8A">
        <w:rPr>
          <w:rFonts w:ascii="Times New Roman" w:hAnsi="Times New Roman"/>
          <w:sz w:val="24"/>
          <w:szCs w:val="24"/>
          <w:lang w:val="en-GB"/>
        </w:rPr>
        <w:t xml:space="preserve"> social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>,</w:t>
      </w:r>
      <w:r w:rsidR="0003712E" w:rsidRPr="00EF1C8A">
        <w:rPr>
          <w:rFonts w:ascii="Times New Roman" w:hAnsi="Times New Roman"/>
          <w:sz w:val="24"/>
          <w:szCs w:val="24"/>
          <w:lang w:val="en-GB"/>
        </w:rPr>
        <w:t xml:space="preserve"> economic and political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organization of one of the pre-Columbian civilizations</w:t>
      </w:r>
      <w:r w:rsidR="00E86F12" w:rsidRPr="00EF1C8A">
        <w:rPr>
          <w:rFonts w:ascii="Times New Roman" w:hAnsi="Times New Roman"/>
          <w:sz w:val="24"/>
          <w:szCs w:val="24"/>
          <w:lang w:val="en-GB"/>
        </w:rPr>
        <w:t xml:space="preserve">.  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="00993800" w:rsidRPr="00EF1C8A">
        <w:rPr>
          <w:rFonts w:ascii="Times New Roman" w:hAnsi="Times New Roman"/>
          <w:sz w:val="24"/>
          <w:szCs w:val="24"/>
          <w:lang w:val="en-GB"/>
        </w:rPr>
        <w:t>(15</w:t>
      </w:r>
      <w:r w:rsidR="00112564" w:rsidRPr="00EF1C8A">
        <w:rPr>
          <w:rFonts w:ascii="Times New Roman" w:hAnsi="Times New Roman"/>
          <w:sz w:val="24"/>
          <w:szCs w:val="24"/>
          <w:lang w:val="en-GB"/>
        </w:rPr>
        <w:t>marks)</w:t>
      </w:r>
    </w:p>
    <w:p w:rsidR="00993800" w:rsidRPr="00EF1C8A" w:rsidRDefault="003F65AB" w:rsidP="0006254A">
      <w:pPr>
        <w:pStyle w:val="ListParagraph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 xml:space="preserve">Assess </w:t>
      </w:r>
      <w:r w:rsidRPr="00254208">
        <w:rPr>
          <w:rFonts w:ascii="Times New Roman" w:hAnsi="Times New Roman"/>
          <w:b/>
          <w:sz w:val="24"/>
          <w:szCs w:val="24"/>
          <w:lang w:val="en-GB"/>
        </w:rPr>
        <w:t>two</w:t>
      </w:r>
      <w:r w:rsidR="00993800" w:rsidRPr="00EF1C8A">
        <w:rPr>
          <w:rFonts w:ascii="Times New Roman" w:hAnsi="Times New Roman"/>
          <w:sz w:val="24"/>
          <w:szCs w:val="24"/>
          <w:lang w:val="en-GB"/>
        </w:rPr>
        <w:t xml:space="preserve"> factors</w:t>
      </w:r>
      <w:r w:rsidR="00194376" w:rsidRPr="00EF1C8A">
        <w:rPr>
          <w:rFonts w:ascii="Times New Roman" w:hAnsi="Times New Roman"/>
          <w:sz w:val="24"/>
          <w:szCs w:val="24"/>
          <w:lang w:val="en-GB"/>
        </w:rPr>
        <w:t xml:space="preserve"> that led to the decline of th</w:t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 xml:space="preserve">is </w:t>
      </w:r>
      <w:r w:rsidR="00993800" w:rsidRPr="00EF1C8A">
        <w:rPr>
          <w:rFonts w:ascii="Times New Roman" w:hAnsi="Times New Roman"/>
          <w:sz w:val="24"/>
          <w:szCs w:val="24"/>
          <w:lang w:val="en-GB"/>
        </w:rPr>
        <w:t xml:space="preserve">civilization. </w:t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/>
          <w:sz w:val="24"/>
          <w:szCs w:val="24"/>
          <w:lang w:val="en-GB"/>
        </w:rPr>
        <w:tab/>
      </w:r>
      <w:r w:rsidR="00993800" w:rsidRPr="00EF1C8A">
        <w:rPr>
          <w:rFonts w:ascii="Times New Roman" w:hAnsi="Times New Roman"/>
          <w:sz w:val="24"/>
          <w:szCs w:val="24"/>
          <w:lang w:val="en-GB"/>
        </w:rPr>
        <w:t>(5 marks)</w:t>
      </w:r>
    </w:p>
    <w:p w:rsidR="00112564" w:rsidRPr="00EF1C8A" w:rsidRDefault="00112564" w:rsidP="00112564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highlight w:val="yellow"/>
          <w:lang w:val="en-GB"/>
        </w:rPr>
      </w:pPr>
    </w:p>
    <w:p w:rsidR="00112564" w:rsidRPr="00EF1C8A" w:rsidRDefault="007447A6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3. </w:t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a. Explain </w:t>
      </w:r>
      <w:r w:rsidR="003F65AB" w:rsidRPr="00EF1C8A"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 w:rsidRPr="00EF1C8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EF1C8A">
        <w:rPr>
          <w:rFonts w:ascii="Times New Roman" w:hAnsi="Times New Roman" w:cs="Times New Roman"/>
          <w:sz w:val="24"/>
          <w:szCs w:val="24"/>
          <w:lang w:val="en-GB"/>
        </w:rPr>
        <w:t>factors that</w:t>
      </w:r>
      <w:r w:rsidR="00122932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 led to the rise of </w:t>
      </w:r>
      <w:r w:rsidR="002E7496" w:rsidRPr="00EF1C8A">
        <w:rPr>
          <w:rFonts w:ascii="Times New Roman" w:hAnsi="Times New Roman" w:cs="Times New Roman"/>
          <w:sz w:val="24"/>
          <w:szCs w:val="24"/>
          <w:lang w:val="en-GB"/>
        </w:rPr>
        <w:t>slavery</w:t>
      </w:r>
      <w:r w:rsidR="0003712E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 in Latin America. </w:t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2564" w:rsidRPr="00EF1C8A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D24950" w:rsidRPr="00EF1C8A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112564" w:rsidRPr="00EF1C8A">
        <w:rPr>
          <w:rFonts w:ascii="Times New Roman" w:hAnsi="Times New Roman" w:cs="Times New Roman"/>
          <w:sz w:val="24"/>
          <w:szCs w:val="24"/>
          <w:lang w:val="en-GB"/>
        </w:rPr>
        <w:t>0 marks)</w:t>
      </w:r>
    </w:p>
    <w:p w:rsidR="00D24950" w:rsidRPr="00EF1C8A" w:rsidRDefault="00D24950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p w:rsidR="0003712E" w:rsidRPr="00EF1C8A" w:rsidRDefault="0006254A" w:rsidP="0006254A">
      <w:pPr>
        <w:pStyle w:val="ListParagraph"/>
        <w:numPr>
          <w:ilvl w:val="0"/>
          <w:numId w:val="41"/>
        </w:numPr>
        <w:spacing w:after="0"/>
        <w:ind w:left="540" w:hanging="270"/>
        <w:jc w:val="both"/>
        <w:rPr>
          <w:rFonts w:ascii="Times New Roman" w:hAnsi="Times New Roman"/>
          <w:sz w:val="24"/>
          <w:szCs w:val="24"/>
          <w:lang w:val="en-GB"/>
        </w:rPr>
      </w:pPr>
      <w:r w:rsidRPr="00EF1C8A">
        <w:rPr>
          <w:rFonts w:ascii="Times New Roman" w:hAnsi="Times New Roman"/>
          <w:sz w:val="24"/>
          <w:szCs w:val="24"/>
          <w:lang w:val="en-GB"/>
        </w:rPr>
        <w:t>Analyse</w:t>
      </w:r>
      <w:r w:rsidRPr="00EF1C8A">
        <w:rPr>
          <w:rFonts w:ascii="Times New Roman" w:hAnsi="Times New Roman"/>
          <w:b/>
          <w:sz w:val="24"/>
          <w:szCs w:val="24"/>
          <w:lang w:val="en-GB"/>
        </w:rPr>
        <w:t xml:space="preserve"> three</w:t>
      </w:r>
      <w:r w:rsidR="00CD0898" w:rsidRPr="00EF1C8A">
        <w:rPr>
          <w:rFonts w:ascii="Times New Roman" w:hAnsi="Times New Roman"/>
          <w:sz w:val="24"/>
          <w:szCs w:val="24"/>
          <w:lang w:val="en-GB"/>
        </w:rPr>
        <w:t xml:space="preserve"> effects </w:t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of slavery in Latin</w:t>
      </w:r>
      <w:r w:rsidR="0003712E" w:rsidRPr="00EF1C8A">
        <w:rPr>
          <w:rFonts w:ascii="Times New Roman" w:hAnsi="Times New Roman"/>
          <w:sz w:val="24"/>
          <w:szCs w:val="24"/>
          <w:lang w:val="en-GB"/>
        </w:rPr>
        <w:t xml:space="preserve"> America</w:t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Pr="00EF1C8A">
        <w:rPr>
          <w:rFonts w:ascii="Times New Roman" w:hAnsi="Times New Roman"/>
          <w:sz w:val="24"/>
          <w:szCs w:val="24"/>
          <w:lang w:val="en-GB"/>
        </w:rPr>
        <w:tab/>
      </w:r>
      <w:r w:rsidR="00D24950" w:rsidRPr="00EF1C8A">
        <w:rPr>
          <w:rFonts w:ascii="Times New Roman" w:hAnsi="Times New Roman"/>
          <w:sz w:val="24"/>
          <w:szCs w:val="24"/>
          <w:lang w:val="en-GB"/>
        </w:rPr>
        <w:t>(10 marks)</w:t>
      </w:r>
    </w:p>
    <w:p w:rsidR="00112564" w:rsidRPr="00EF1C8A" w:rsidRDefault="00112564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p w:rsidR="00112564" w:rsidRPr="00EF1C8A" w:rsidRDefault="00112564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 w:rsidRPr="00EF1C8A">
        <w:rPr>
          <w:rFonts w:ascii="Times New Roman" w:hAnsi="Times New Roman" w:cs="Times New Roman"/>
          <w:sz w:val="24"/>
          <w:szCs w:val="24"/>
          <w:lang w:val="en-GB"/>
        </w:rPr>
        <w:t>4. E</w:t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>valuate</w:t>
      </w:r>
      <w:r w:rsidR="00D24950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6C4F80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structure of political administration </w:t>
      </w:r>
      <w:r w:rsidR="00D24950"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6C4F80" w:rsidRPr="00EF1C8A">
        <w:rPr>
          <w:rFonts w:ascii="Times New Roman" w:hAnsi="Times New Roman" w:cs="Times New Roman"/>
          <w:sz w:val="24"/>
          <w:szCs w:val="24"/>
          <w:lang w:val="en-GB"/>
        </w:rPr>
        <w:t>Spanish Latin America</w:t>
      </w:r>
      <w:r w:rsidR="00D24950" w:rsidRPr="00EF1C8A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F65AB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F80" w:rsidRPr="00EF1C8A">
        <w:rPr>
          <w:rFonts w:ascii="Times New Roman" w:hAnsi="Times New Roman" w:cs="Times New Roman"/>
          <w:sz w:val="24"/>
          <w:szCs w:val="24"/>
          <w:lang w:val="en-GB"/>
        </w:rPr>
        <w:t>(2</w:t>
      </w:r>
      <w:r w:rsidRPr="00EF1C8A">
        <w:rPr>
          <w:rFonts w:ascii="Times New Roman" w:hAnsi="Times New Roman" w:cs="Times New Roman"/>
          <w:sz w:val="24"/>
          <w:szCs w:val="24"/>
          <w:lang w:val="en-GB"/>
        </w:rPr>
        <w:t>0 marks)</w:t>
      </w:r>
    </w:p>
    <w:p w:rsidR="00112564" w:rsidRPr="00EF1C8A" w:rsidRDefault="00112564" w:rsidP="00112564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p w:rsidR="00F964AB" w:rsidRPr="00EF1C8A" w:rsidRDefault="00D24950" w:rsidP="00E90D50">
      <w:pPr>
        <w:spacing w:after="0"/>
        <w:contextualSpacing/>
        <w:rPr>
          <w:rFonts w:ascii="Times New Roman" w:hAnsi="Times New Roman"/>
          <w:b/>
          <w:sz w:val="24"/>
          <w:szCs w:val="24"/>
          <w:lang w:val="en-GB"/>
        </w:rPr>
      </w:pPr>
      <w:r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 5. </w:t>
      </w:r>
      <w:bookmarkStart w:id="0" w:name="_GoBack"/>
      <w:bookmarkEnd w:id="0"/>
      <w:r w:rsidRPr="00EF1C8A">
        <w:rPr>
          <w:rFonts w:ascii="Times New Roman" w:hAnsi="Times New Roman" w:cs="Times New Roman"/>
          <w:sz w:val="24"/>
          <w:szCs w:val="24"/>
          <w:lang w:val="en-GB"/>
        </w:rPr>
        <w:t>Analy</w:t>
      </w:r>
      <w:r w:rsidR="00254208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EF1C8A">
        <w:rPr>
          <w:rFonts w:ascii="Times New Roman" w:hAnsi="Times New Roman" w:cs="Times New Roman"/>
          <w:sz w:val="24"/>
          <w:szCs w:val="24"/>
          <w:lang w:val="en-GB"/>
        </w:rPr>
        <w:t xml:space="preserve">e the </w:t>
      </w:r>
      <w:r w:rsidR="00BC4C55" w:rsidRPr="00EF1C8A">
        <w:rPr>
          <w:rFonts w:ascii="Times New Roman" w:hAnsi="Times New Roman" w:cs="Times New Roman"/>
          <w:sz w:val="24"/>
          <w:szCs w:val="24"/>
          <w:lang w:val="en-GB"/>
        </w:rPr>
        <w:t>rise and effect of nationalism in Latin America</w:t>
      </w:r>
      <w:r w:rsidR="00112564" w:rsidRPr="00EF1C8A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F65AB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F65AB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6254A" w:rsidRPr="00EF1C8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2564" w:rsidRPr="00EF1C8A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sectPr w:rsidR="00F964AB" w:rsidRPr="00EF1C8A" w:rsidSect="0006254A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C67712"/>
    <w:multiLevelType w:val="hybridMultilevel"/>
    <w:tmpl w:val="A148D9C6"/>
    <w:lvl w:ilvl="0" w:tplc="E208E462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3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D787EEB"/>
    <w:multiLevelType w:val="hybridMultilevel"/>
    <w:tmpl w:val="02445C9A"/>
    <w:lvl w:ilvl="0" w:tplc="F28466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21639B3"/>
    <w:multiLevelType w:val="hybridMultilevel"/>
    <w:tmpl w:val="911E9CDC"/>
    <w:lvl w:ilvl="0" w:tplc="23F242F0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6D71A8"/>
    <w:multiLevelType w:val="hybridMultilevel"/>
    <w:tmpl w:val="0A0A6ACA"/>
    <w:lvl w:ilvl="0" w:tplc="A58C7B1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9">
    <w:nsid w:val="4A7F34F6"/>
    <w:multiLevelType w:val="hybridMultilevel"/>
    <w:tmpl w:val="0B54E292"/>
    <w:lvl w:ilvl="0" w:tplc="19BE04AC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14D4599"/>
    <w:multiLevelType w:val="hybridMultilevel"/>
    <w:tmpl w:val="77B28630"/>
    <w:lvl w:ilvl="0" w:tplc="A58C7B1C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C567464"/>
    <w:multiLevelType w:val="hybridMultilevel"/>
    <w:tmpl w:val="DAC41E6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0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"/>
  </w:num>
  <w:num w:numId="3">
    <w:abstractNumId w:val="4"/>
  </w:num>
  <w:num w:numId="4">
    <w:abstractNumId w:val="25"/>
  </w:num>
  <w:num w:numId="5">
    <w:abstractNumId w:val="22"/>
  </w:num>
  <w:num w:numId="6">
    <w:abstractNumId w:val="35"/>
  </w:num>
  <w:num w:numId="7">
    <w:abstractNumId w:val="0"/>
  </w:num>
  <w:num w:numId="8">
    <w:abstractNumId w:val="28"/>
  </w:num>
  <w:num w:numId="9">
    <w:abstractNumId w:val="39"/>
  </w:num>
  <w:num w:numId="10">
    <w:abstractNumId w:val="2"/>
  </w:num>
  <w:num w:numId="11">
    <w:abstractNumId w:val="11"/>
  </w:num>
  <w:num w:numId="12">
    <w:abstractNumId w:val="8"/>
  </w:num>
  <w:num w:numId="13">
    <w:abstractNumId w:val="15"/>
  </w:num>
  <w:num w:numId="14">
    <w:abstractNumId w:val="30"/>
  </w:num>
  <w:num w:numId="15">
    <w:abstractNumId w:val="13"/>
  </w:num>
  <w:num w:numId="16">
    <w:abstractNumId w:val="36"/>
  </w:num>
  <w:num w:numId="17">
    <w:abstractNumId w:val="34"/>
  </w:num>
  <w:num w:numId="18">
    <w:abstractNumId w:val="5"/>
  </w:num>
  <w:num w:numId="19">
    <w:abstractNumId w:val="17"/>
  </w:num>
  <w:num w:numId="20">
    <w:abstractNumId w:val="19"/>
  </w:num>
  <w:num w:numId="21">
    <w:abstractNumId w:val="9"/>
  </w:num>
  <w:num w:numId="22">
    <w:abstractNumId w:val="18"/>
  </w:num>
  <w:num w:numId="23">
    <w:abstractNumId w:val="33"/>
  </w:num>
  <w:num w:numId="24">
    <w:abstractNumId w:val="37"/>
  </w:num>
  <w:num w:numId="25">
    <w:abstractNumId w:val="10"/>
  </w:num>
  <w:num w:numId="26">
    <w:abstractNumId w:val="1"/>
  </w:num>
  <w:num w:numId="27">
    <w:abstractNumId w:val="32"/>
  </w:num>
  <w:num w:numId="28">
    <w:abstractNumId w:val="24"/>
  </w:num>
  <w:num w:numId="29">
    <w:abstractNumId w:val="16"/>
  </w:num>
  <w:num w:numId="30">
    <w:abstractNumId w:val="14"/>
  </w:num>
  <w:num w:numId="31">
    <w:abstractNumId w:val="12"/>
  </w:num>
  <w:num w:numId="32">
    <w:abstractNumId w:val="26"/>
  </w:num>
  <w:num w:numId="33">
    <w:abstractNumId w:val="7"/>
  </w:num>
  <w:num w:numId="34">
    <w:abstractNumId w:val="40"/>
  </w:num>
  <w:num w:numId="35">
    <w:abstractNumId w:val="38"/>
  </w:num>
  <w:num w:numId="36">
    <w:abstractNumId w:val="6"/>
  </w:num>
  <w:num w:numId="37">
    <w:abstractNumId w:val="31"/>
  </w:num>
  <w:num w:numId="38">
    <w:abstractNumId w:val="20"/>
  </w:num>
  <w:num w:numId="39">
    <w:abstractNumId w:val="27"/>
  </w:num>
  <w:num w:numId="40">
    <w:abstractNumId w:val="29"/>
  </w:num>
  <w:num w:numId="41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00869"/>
    <w:rsid w:val="00007212"/>
    <w:rsid w:val="000347F6"/>
    <w:rsid w:val="0003712E"/>
    <w:rsid w:val="00056DBF"/>
    <w:rsid w:val="0006254A"/>
    <w:rsid w:val="000A0A68"/>
    <w:rsid w:val="000A2466"/>
    <w:rsid w:val="000B573B"/>
    <w:rsid w:val="000E4E4B"/>
    <w:rsid w:val="000E603D"/>
    <w:rsid w:val="00112564"/>
    <w:rsid w:val="00122932"/>
    <w:rsid w:val="00122F84"/>
    <w:rsid w:val="00143BAC"/>
    <w:rsid w:val="00145DCF"/>
    <w:rsid w:val="00151F9C"/>
    <w:rsid w:val="00186BC9"/>
    <w:rsid w:val="00194376"/>
    <w:rsid w:val="001A623A"/>
    <w:rsid w:val="001D1F78"/>
    <w:rsid w:val="00211018"/>
    <w:rsid w:val="00226A30"/>
    <w:rsid w:val="00241EB6"/>
    <w:rsid w:val="00254208"/>
    <w:rsid w:val="00283A8E"/>
    <w:rsid w:val="00283C27"/>
    <w:rsid w:val="002D1D28"/>
    <w:rsid w:val="002E7496"/>
    <w:rsid w:val="002F1027"/>
    <w:rsid w:val="0030780B"/>
    <w:rsid w:val="003B4244"/>
    <w:rsid w:val="003D4C04"/>
    <w:rsid w:val="003D52BC"/>
    <w:rsid w:val="003F65AB"/>
    <w:rsid w:val="00417B92"/>
    <w:rsid w:val="00452513"/>
    <w:rsid w:val="00462924"/>
    <w:rsid w:val="00472CC9"/>
    <w:rsid w:val="004840F7"/>
    <w:rsid w:val="004C1E3E"/>
    <w:rsid w:val="004F42CF"/>
    <w:rsid w:val="00521A14"/>
    <w:rsid w:val="005306D1"/>
    <w:rsid w:val="00544D27"/>
    <w:rsid w:val="005567D2"/>
    <w:rsid w:val="00572624"/>
    <w:rsid w:val="00591CA3"/>
    <w:rsid w:val="005F7C87"/>
    <w:rsid w:val="00631E55"/>
    <w:rsid w:val="00641198"/>
    <w:rsid w:val="006621C2"/>
    <w:rsid w:val="006A1345"/>
    <w:rsid w:val="006B7E96"/>
    <w:rsid w:val="006C4F80"/>
    <w:rsid w:val="006C5AC8"/>
    <w:rsid w:val="00700869"/>
    <w:rsid w:val="0071142C"/>
    <w:rsid w:val="007447A6"/>
    <w:rsid w:val="007629C3"/>
    <w:rsid w:val="007631B0"/>
    <w:rsid w:val="007A4625"/>
    <w:rsid w:val="007B6BCE"/>
    <w:rsid w:val="007E4E5B"/>
    <w:rsid w:val="007F22A2"/>
    <w:rsid w:val="008144B3"/>
    <w:rsid w:val="00847D17"/>
    <w:rsid w:val="00862F35"/>
    <w:rsid w:val="00887BF1"/>
    <w:rsid w:val="0089071C"/>
    <w:rsid w:val="008B6755"/>
    <w:rsid w:val="008C32BA"/>
    <w:rsid w:val="008E2B36"/>
    <w:rsid w:val="008F667B"/>
    <w:rsid w:val="00900CF5"/>
    <w:rsid w:val="009354B5"/>
    <w:rsid w:val="009370C3"/>
    <w:rsid w:val="00941D37"/>
    <w:rsid w:val="00993800"/>
    <w:rsid w:val="009A012B"/>
    <w:rsid w:val="009B208A"/>
    <w:rsid w:val="00A0694D"/>
    <w:rsid w:val="00A7636A"/>
    <w:rsid w:val="00A95177"/>
    <w:rsid w:val="00AA7713"/>
    <w:rsid w:val="00B5797D"/>
    <w:rsid w:val="00B62B7F"/>
    <w:rsid w:val="00B81ADA"/>
    <w:rsid w:val="00BC4C55"/>
    <w:rsid w:val="00C20AE4"/>
    <w:rsid w:val="00C66307"/>
    <w:rsid w:val="00C852EB"/>
    <w:rsid w:val="00C8676C"/>
    <w:rsid w:val="00CA22F5"/>
    <w:rsid w:val="00CA46F7"/>
    <w:rsid w:val="00CD0898"/>
    <w:rsid w:val="00D24950"/>
    <w:rsid w:val="00D801EB"/>
    <w:rsid w:val="00D976EB"/>
    <w:rsid w:val="00DC6FBA"/>
    <w:rsid w:val="00DF3943"/>
    <w:rsid w:val="00E16C4C"/>
    <w:rsid w:val="00E86F12"/>
    <w:rsid w:val="00E90D50"/>
    <w:rsid w:val="00EF1C8A"/>
    <w:rsid w:val="00F050CE"/>
    <w:rsid w:val="00F2412D"/>
    <w:rsid w:val="00F66F5B"/>
    <w:rsid w:val="00F902DD"/>
    <w:rsid w:val="00F964AB"/>
    <w:rsid w:val="00FD4755"/>
    <w:rsid w:val="00FF4F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244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8</cp:revision>
  <dcterms:created xsi:type="dcterms:W3CDTF">2018-02-11T14:34:00Z</dcterms:created>
  <dcterms:modified xsi:type="dcterms:W3CDTF">2018-03-01T08:59:00Z</dcterms:modified>
</cp:coreProperties>
</file>