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E5298A" w:rsidRDefault="00133F30" w:rsidP="002A6D24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You are </w:t>
      </w:r>
      <w:r w:rsidR="00700869" w:rsidRPr="00E5298A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E5298A" w:rsidRDefault="00700869" w:rsidP="002A6D24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Riara School of </w:t>
      </w:r>
      <w:r w:rsidR="00FB5BD7" w:rsidRPr="00E5298A">
        <w:rPr>
          <w:rFonts w:ascii="Times New Roman" w:hAnsi="Times New Roman"/>
          <w:sz w:val="24"/>
          <w:szCs w:val="24"/>
          <w:lang w:val="en-GB"/>
        </w:rPr>
        <w:t>Education</w:t>
      </w:r>
    </w:p>
    <w:p w:rsidR="00700869" w:rsidRPr="00E5298A" w:rsidRDefault="00700869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E5298A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F04BC4" w:rsidRPr="00E5298A" w:rsidRDefault="00275A3A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E5298A">
        <w:rPr>
          <w:rFonts w:ascii="Times New Roman" w:hAnsi="Times New Roman"/>
          <w:color w:val="auto"/>
          <w:sz w:val="24"/>
          <w:szCs w:val="24"/>
          <w:lang w:val="en-GB"/>
        </w:rPr>
        <w:t>APRIL 2018</w:t>
      </w:r>
      <w:r w:rsidR="00D948BF" w:rsidRPr="00E5298A">
        <w:rPr>
          <w:rFonts w:ascii="Times New Roman" w:hAnsi="Times New Roman"/>
          <w:color w:val="auto"/>
          <w:sz w:val="24"/>
          <w:szCs w:val="24"/>
          <w:lang w:val="en-GB"/>
        </w:rPr>
        <w:t xml:space="preserve"> SE</w:t>
      </w:r>
      <w:r w:rsidR="00283C27" w:rsidRPr="00E5298A">
        <w:rPr>
          <w:rFonts w:ascii="Times New Roman" w:hAnsi="Times New Roman"/>
          <w:color w:val="auto"/>
          <w:sz w:val="24"/>
          <w:szCs w:val="24"/>
          <w:lang w:val="en-GB"/>
        </w:rPr>
        <w:t xml:space="preserve">MESTER </w:t>
      </w:r>
      <w:r w:rsidR="00122F84" w:rsidRPr="00E5298A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D948BF" w:rsidRPr="00E5298A" w:rsidRDefault="00D948BF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700869" w:rsidRPr="00E5298A" w:rsidRDefault="00700869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E5298A">
        <w:rPr>
          <w:rFonts w:ascii="Times New Roman" w:hAnsi="Times New Roman"/>
          <w:color w:val="auto"/>
          <w:sz w:val="24"/>
          <w:szCs w:val="24"/>
          <w:lang w:val="en-GB"/>
        </w:rPr>
        <w:t>EXAMINATION FOR BACHELOR</w:t>
      </w:r>
      <w:r w:rsidR="005B6A28" w:rsidRPr="00E5298A">
        <w:rPr>
          <w:rFonts w:ascii="Times New Roman" w:hAnsi="Times New Roman"/>
          <w:color w:val="auto"/>
          <w:sz w:val="24"/>
          <w:szCs w:val="24"/>
          <w:lang w:val="en-GB"/>
        </w:rPr>
        <w:t>’</w:t>
      </w:r>
      <w:r w:rsidRPr="00E5298A">
        <w:rPr>
          <w:rFonts w:ascii="Times New Roman" w:hAnsi="Times New Roman"/>
          <w:color w:val="auto"/>
          <w:sz w:val="24"/>
          <w:szCs w:val="24"/>
          <w:lang w:val="en-GB"/>
        </w:rPr>
        <w:t xml:space="preserve"> OF EDUCATION</w:t>
      </w:r>
      <w:r w:rsidR="00E90D50" w:rsidRPr="00E5298A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</w:p>
    <w:p w:rsidR="00700869" w:rsidRPr="00E5298A" w:rsidRDefault="00700869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FD4755" w:rsidRPr="00E5298A" w:rsidRDefault="00081E27" w:rsidP="002A6D24">
      <w:pPr>
        <w:pStyle w:val="Default"/>
        <w:jc w:val="center"/>
        <w:rPr>
          <w:b/>
          <w:bCs/>
          <w:color w:val="auto"/>
          <w:lang w:val="en-GB"/>
        </w:rPr>
      </w:pPr>
      <w:r w:rsidRPr="00E5298A">
        <w:rPr>
          <w:b/>
          <w:color w:val="auto"/>
          <w:highlight w:val="yellow"/>
          <w:lang w:val="en-GB"/>
        </w:rPr>
        <w:t>RHI 222</w:t>
      </w:r>
      <w:r w:rsidR="00700869" w:rsidRPr="00E5298A">
        <w:rPr>
          <w:b/>
          <w:color w:val="auto"/>
          <w:highlight w:val="yellow"/>
          <w:lang w:val="en-GB"/>
        </w:rPr>
        <w:t>:</w:t>
      </w:r>
      <w:r w:rsidR="00151F9C" w:rsidRPr="00E5298A">
        <w:rPr>
          <w:color w:val="auto"/>
          <w:highlight w:val="yellow"/>
          <w:lang w:val="en-GB"/>
        </w:rPr>
        <w:t xml:space="preserve"> </w:t>
      </w:r>
      <w:r w:rsidR="00CF11B9" w:rsidRPr="00E5298A">
        <w:rPr>
          <w:b/>
          <w:lang w:val="en-GB"/>
        </w:rPr>
        <w:t xml:space="preserve"> </w:t>
      </w:r>
      <w:r w:rsidR="00275A3A" w:rsidRPr="00E5298A">
        <w:rPr>
          <w:b/>
          <w:lang w:val="en-GB"/>
        </w:rPr>
        <w:t xml:space="preserve">HISTORY OF </w:t>
      </w:r>
      <w:r w:rsidRPr="00E5298A">
        <w:rPr>
          <w:b/>
          <w:lang w:val="en-GB"/>
        </w:rPr>
        <w:t>UNITED STATES OF AMERICA AND CANADA</w:t>
      </w:r>
    </w:p>
    <w:p w:rsidR="00700869" w:rsidRPr="00E5298A" w:rsidRDefault="00700869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700869" w:rsidRPr="00E5298A" w:rsidRDefault="00700869" w:rsidP="002A6D24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>DATE: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7629C3" w:rsidRPr="00E5298A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145DCF" w:rsidRPr="00E5298A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E5298A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E5298A">
        <w:rPr>
          <w:rFonts w:ascii="Times New Roman" w:hAnsi="Times New Roman"/>
          <w:sz w:val="24"/>
          <w:szCs w:val="24"/>
          <w:lang w:val="en-GB"/>
        </w:rPr>
        <w:t>TIME: 2 HOURS</w:t>
      </w:r>
    </w:p>
    <w:p w:rsidR="00700869" w:rsidRPr="00E5298A" w:rsidRDefault="00700869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INSTRUCTIONS</w:t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700869" w:rsidRPr="00E5298A" w:rsidRDefault="00700869" w:rsidP="002A6D24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Answer question one and any other two</w:t>
      </w:r>
    </w:p>
    <w:p w:rsidR="00700869" w:rsidRPr="00E5298A" w:rsidRDefault="00700869" w:rsidP="002A6D24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E5298A" w:rsidRDefault="00700869" w:rsidP="002A6D24">
      <w:pPr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E5298A" w:rsidRDefault="00700869" w:rsidP="002A6D24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Examination booklet </w:t>
      </w:r>
    </w:p>
    <w:p w:rsidR="00E90D50" w:rsidRPr="00E5298A" w:rsidRDefault="00E90D50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401A49" w:rsidRPr="00E5298A" w:rsidRDefault="00401A49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QUESTON ONE</w:t>
      </w:r>
    </w:p>
    <w:p w:rsidR="00BE480D" w:rsidRPr="00E5298A" w:rsidRDefault="00817E89" w:rsidP="002A6D24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>Assess</w:t>
      </w:r>
      <w:r w:rsidR="000C0889" w:rsidRPr="00E5298A">
        <w:rPr>
          <w:rFonts w:ascii="Times New Roman" w:hAnsi="Times New Roman"/>
          <w:sz w:val="24"/>
          <w:szCs w:val="24"/>
          <w:lang w:val="en-GB"/>
        </w:rPr>
        <w:t xml:space="preserve"> the major achievements made by the explorations of North America by John Cabot, Verrazano, Carter and Champlain in the 15</w:t>
      </w:r>
      <w:r w:rsidR="000C0889" w:rsidRPr="00E5298A">
        <w:rPr>
          <w:rFonts w:ascii="Times New Roman" w:hAnsi="Times New Roman"/>
          <w:sz w:val="24"/>
          <w:szCs w:val="24"/>
          <w:vertAlign w:val="superscript"/>
          <w:lang w:val="en-GB"/>
        </w:rPr>
        <w:t>th</w:t>
      </w:r>
      <w:r w:rsidR="000C0889" w:rsidRPr="00E5298A">
        <w:rPr>
          <w:rFonts w:ascii="Times New Roman" w:hAnsi="Times New Roman"/>
          <w:sz w:val="24"/>
          <w:szCs w:val="24"/>
          <w:lang w:val="en-GB"/>
        </w:rPr>
        <w:t xml:space="preserve"> and 16</w:t>
      </w:r>
      <w:r w:rsidR="000C0889" w:rsidRPr="00E5298A">
        <w:rPr>
          <w:rFonts w:ascii="Times New Roman" w:hAnsi="Times New Roman"/>
          <w:sz w:val="24"/>
          <w:szCs w:val="24"/>
          <w:vertAlign w:val="superscript"/>
          <w:lang w:val="en-GB"/>
        </w:rPr>
        <w:t>th</w:t>
      </w:r>
      <w:r w:rsidRPr="00E5298A">
        <w:rPr>
          <w:rFonts w:ascii="Times New Roman" w:hAnsi="Times New Roman"/>
          <w:sz w:val="24"/>
          <w:szCs w:val="24"/>
          <w:lang w:val="en-GB"/>
        </w:rPr>
        <w:t xml:space="preserve"> centuries.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0C0889" w:rsidRPr="00E5298A">
        <w:rPr>
          <w:rFonts w:ascii="Times New Roman" w:hAnsi="Times New Roman"/>
          <w:sz w:val="24"/>
          <w:szCs w:val="24"/>
          <w:lang w:val="en-GB"/>
        </w:rPr>
        <w:t>(8 marks)</w:t>
      </w:r>
      <w:r w:rsidR="00BE480D" w:rsidRPr="00E5298A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1F1C83" w:rsidRPr="00E5298A" w:rsidRDefault="00817E89" w:rsidP="002A6D24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>Explain:</w:t>
      </w:r>
    </w:p>
    <w:p w:rsidR="00401A49" w:rsidRDefault="00817E89" w:rsidP="002A6D24">
      <w:pPr>
        <w:pStyle w:val="ListParagraph"/>
        <w:numPr>
          <w:ilvl w:val="0"/>
          <w:numId w:val="47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0C0889" w:rsidRPr="00E5298A">
        <w:rPr>
          <w:rFonts w:ascii="Times New Roman" w:hAnsi="Times New Roman"/>
          <w:sz w:val="24"/>
          <w:szCs w:val="24"/>
          <w:lang w:val="en-GB"/>
        </w:rPr>
        <w:t xml:space="preserve">ways </w:t>
      </w:r>
      <w:r w:rsidRPr="00E5298A">
        <w:rPr>
          <w:rFonts w:ascii="Times New Roman" w:hAnsi="Times New Roman"/>
          <w:sz w:val="24"/>
          <w:szCs w:val="24"/>
          <w:lang w:val="en-GB"/>
        </w:rPr>
        <w:t xml:space="preserve">in which </w:t>
      </w:r>
      <w:r w:rsidR="000C0889" w:rsidRPr="00E5298A">
        <w:rPr>
          <w:rFonts w:ascii="Times New Roman" w:hAnsi="Times New Roman"/>
          <w:sz w:val="24"/>
          <w:szCs w:val="24"/>
          <w:lang w:val="en-GB"/>
        </w:rPr>
        <w:t xml:space="preserve">the original </w:t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 xml:space="preserve">Americans/Indians in North America </w:t>
      </w:r>
      <w:r w:rsidRPr="00E5298A">
        <w:rPr>
          <w:rFonts w:ascii="Times New Roman" w:hAnsi="Times New Roman"/>
          <w:sz w:val="24"/>
          <w:szCs w:val="24"/>
          <w:lang w:val="en-GB"/>
        </w:rPr>
        <w:t xml:space="preserve">were </w:t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>affected by the coming of the Europeans</w:t>
      </w:r>
      <w:r w:rsidRPr="00E5298A">
        <w:rPr>
          <w:rFonts w:ascii="Times New Roman" w:hAnsi="Times New Roman"/>
          <w:sz w:val="24"/>
          <w:szCs w:val="24"/>
          <w:lang w:val="en-GB"/>
        </w:rPr>
        <w:t>.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>(5 marks)</w:t>
      </w:r>
      <w:r w:rsidR="00401A49" w:rsidRPr="00E5298A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353110" w:rsidRPr="00E5298A" w:rsidRDefault="00353110" w:rsidP="00353110">
      <w:pPr>
        <w:pStyle w:val="ListParagraph"/>
        <w:spacing w:after="0" w:line="240" w:lineRule="auto"/>
        <w:ind w:left="1440"/>
        <w:rPr>
          <w:rFonts w:ascii="Times New Roman" w:hAnsi="Times New Roman"/>
          <w:sz w:val="24"/>
          <w:szCs w:val="24"/>
          <w:lang w:val="en-GB"/>
        </w:rPr>
      </w:pPr>
    </w:p>
    <w:p w:rsidR="008E6479" w:rsidRPr="00E5298A" w:rsidRDefault="00817E89" w:rsidP="002A6D24">
      <w:pPr>
        <w:pStyle w:val="ListParagraph"/>
        <w:numPr>
          <w:ilvl w:val="0"/>
          <w:numId w:val="47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>efforts made to introduce new developments among the Indians from the 19</w:t>
      </w:r>
      <w:r w:rsidR="001F1C83" w:rsidRPr="00E5298A">
        <w:rPr>
          <w:rFonts w:ascii="Times New Roman" w:hAnsi="Times New Roman"/>
          <w:sz w:val="24"/>
          <w:szCs w:val="24"/>
          <w:vertAlign w:val="superscript"/>
          <w:lang w:val="en-GB"/>
        </w:rPr>
        <w:t>th</w:t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 xml:space="preserve"> century</w:t>
      </w:r>
      <w:r w:rsidRPr="00E5298A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1F1C83" w:rsidRPr="00E5298A">
        <w:rPr>
          <w:rFonts w:ascii="Times New Roman" w:hAnsi="Times New Roman"/>
          <w:sz w:val="24"/>
          <w:szCs w:val="24"/>
          <w:lang w:val="en-GB"/>
        </w:rPr>
        <w:t>(7 marks)</w:t>
      </w:r>
    </w:p>
    <w:p w:rsidR="00B24F05" w:rsidRPr="00E5298A" w:rsidRDefault="00817E89" w:rsidP="002A6D24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Evaluate </w:t>
      </w:r>
      <w:r w:rsidR="00DD5333" w:rsidRPr="00E5298A">
        <w:rPr>
          <w:rFonts w:ascii="Times New Roman" w:hAnsi="Times New Roman"/>
          <w:sz w:val="24"/>
          <w:szCs w:val="24"/>
          <w:lang w:val="en-GB"/>
        </w:rPr>
        <w:t xml:space="preserve">ways in which the USA and Canada have affected development in </w:t>
      </w:r>
      <w:r w:rsidRPr="00E5298A">
        <w:rPr>
          <w:rFonts w:ascii="Times New Roman" w:hAnsi="Times New Roman"/>
          <w:sz w:val="24"/>
          <w:szCs w:val="24"/>
          <w:lang w:val="en-GB"/>
        </w:rPr>
        <w:t>third world countries.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DD5333" w:rsidRPr="00E5298A">
        <w:rPr>
          <w:rFonts w:ascii="Times New Roman" w:hAnsi="Times New Roman"/>
          <w:sz w:val="24"/>
          <w:szCs w:val="24"/>
          <w:lang w:val="en-GB"/>
        </w:rPr>
        <w:t xml:space="preserve">(10 marks) </w:t>
      </w:r>
    </w:p>
    <w:p w:rsidR="002A6D24" w:rsidRDefault="002A6D24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801EF" w:rsidRPr="00E5298A" w:rsidRDefault="00D801EF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QUESTION TWO</w:t>
      </w:r>
    </w:p>
    <w:p w:rsidR="00DD5333" w:rsidRPr="00E5298A" w:rsidRDefault="00DD5333" w:rsidP="002A6D24">
      <w:pPr>
        <w:pStyle w:val="ListParagraph"/>
        <w:numPr>
          <w:ilvl w:val="0"/>
          <w:numId w:val="39"/>
        </w:numPr>
        <w:tabs>
          <w:tab w:val="left" w:pos="720"/>
        </w:tabs>
        <w:spacing w:after="0" w:line="240" w:lineRule="auto"/>
        <w:ind w:hanging="1080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E5298A">
        <w:rPr>
          <w:rFonts w:ascii="Times New Roman" w:hAnsi="Times New Roman"/>
          <w:b/>
          <w:sz w:val="24"/>
          <w:szCs w:val="24"/>
          <w:lang w:val="en-GB"/>
        </w:rPr>
        <w:t xml:space="preserve">four </w:t>
      </w:r>
      <w:r w:rsidRPr="00E5298A">
        <w:rPr>
          <w:rFonts w:ascii="Times New Roman" w:hAnsi="Times New Roman"/>
          <w:sz w:val="24"/>
          <w:szCs w:val="24"/>
          <w:lang w:val="en-GB"/>
        </w:rPr>
        <w:t>causes of the American War of independence (1775-1783)</w:t>
      </w:r>
      <w:r w:rsidR="00817E89" w:rsidRPr="00E5298A">
        <w:rPr>
          <w:rFonts w:ascii="Times New Roman" w:hAnsi="Times New Roman"/>
          <w:sz w:val="24"/>
          <w:szCs w:val="24"/>
          <w:lang w:val="en-GB"/>
        </w:rPr>
        <w:t>.</w:t>
      </w:r>
      <w:r w:rsidR="00817E89" w:rsidRPr="00E5298A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817E89" w:rsidRPr="00E5298A">
        <w:rPr>
          <w:rFonts w:ascii="Times New Roman" w:hAnsi="Times New Roman"/>
          <w:sz w:val="24"/>
          <w:szCs w:val="24"/>
          <w:lang w:val="en-GB"/>
        </w:rPr>
        <w:t>(</w:t>
      </w:r>
      <w:r w:rsidRPr="00E5298A">
        <w:rPr>
          <w:rFonts w:ascii="Times New Roman" w:hAnsi="Times New Roman"/>
          <w:sz w:val="24"/>
          <w:szCs w:val="24"/>
          <w:lang w:val="en-GB"/>
        </w:rPr>
        <w:t xml:space="preserve">8 marks)  </w:t>
      </w:r>
    </w:p>
    <w:p w:rsidR="00817E89" w:rsidRPr="00E5298A" w:rsidRDefault="00817E89" w:rsidP="002A6D24">
      <w:pPr>
        <w:pStyle w:val="ListParagraph"/>
        <w:spacing w:after="0" w:line="240" w:lineRule="auto"/>
        <w:ind w:left="1440"/>
        <w:rPr>
          <w:rFonts w:ascii="Times New Roman" w:hAnsi="Times New Roman"/>
          <w:sz w:val="24"/>
          <w:szCs w:val="24"/>
          <w:lang w:val="en-GB"/>
        </w:rPr>
      </w:pPr>
    </w:p>
    <w:p w:rsidR="00CF3995" w:rsidRPr="00E5298A" w:rsidRDefault="00817E89" w:rsidP="002A6D24">
      <w:pPr>
        <w:pStyle w:val="ListParagraph"/>
        <w:numPr>
          <w:ilvl w:val="0"/>
          <w:numId w:val="39"/>
        </w:numPr>
        <w:tabs>
          <w:tab w:val="left" w:pos="720"/>
        </w:tabs>
        <w:spacing w:after="0" w:line="240" w:lineRule="auto"/>
        <w:ind w:hanging="1080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Evaluate 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 xml:space="preserve">reasons why the American colonies won the war against the British </w:t>
      </w:r>
      <w:r w:rsidR="00940BBC">
        <w:rPr>
          <w:rFonts w:ascii="Times New Roman" w:hAnsi="Times New Roman"/>
          <w:sz w:val="24"/>
          <w:szCs w:val="24"/>
          <w:lang w:val="en-GB"/>
        </w:rPr>
        <w:tab/>
        <w:t>(6 marks)</w:t>
      </w:r>
    </w:p>
    <w:p w:rsidR="000F12B9" w:rsidRPr="00E5298A" w:rsidRDefault="00817E89" w:rsidP="002A6D24">
      <w:pPr>
        <w:pStyle w:val="ListParagraph"/>
        <w:tabs>
          <w:tab w:val="left" w:pos="720"/>
        </w:tabs>
        <w:spacing w:after="0" w:line="240" w:lineRule="auto"/>
        <w:ind w:left="1440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</w:p>
    <w:p w:rsidR="000F12B9" w:rsidRPr="00E5298A" w:rsidRDefault="00817E89" w:rsidP="002A6D24">
      <w:pPr>
        <w:pStyle w:val="ListParagraph"/>
        <w:numPr>
          <w:ilvl w:val="0"/>
          <w:numId w:val="39"/>
        </w:numPr>
        <w:tabs>
          <w:tab w:val="left" w:pos="720"/>
        </w:tabs>
        <w:spacing w:after="0" w:line="240" w:lineRule="auto"/>
        <w:ind w:hanging="1080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>the significance of the war to the Amer</w:t>
      </w:r>
      <w:r w:rsidR="002A6D24">
        <w:rPr>
          <w:rFonts w:ascii="Times New Roman" w:hAnsi="Times New Roman"/>
          <w:sz w:val="24"/>
          <w:szCs w:val="24"/>
          <w:lang w:val="en-GB"/>
        </w:rPr>
        <w:t>icans.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>(6 marks)</w:t>
      </w:r>
    </w:p>
    <w:p w:rsidR="00D2749B" w:rsidRPr="00E5298A" w:rsidRDefault="00D2749B" w:rsidP="002A6D24">
      <w:pPr>
        <w:pStyle w:val="ListParagraph"/>
        <w:spacing w:after="0" w:line="240" w:lineRule="auto"/>
        <w:ind w:left="1440"/>
        <w:rPr>
          <w:rFonts w:ascii="Times New Roman" w:hAnsi="Times New Roman"/>
          <w:sz w:val="24"/>
          <w:szCs w:val="24"/>
          <w:lang w:val="en-GB"/>
        </w:rPr>
      </w:pPr>
    </w:p>
    <w:p w:rsidR="003F0386" w:rsidRPr="00E5298A" w:rsidRDefault="000F12B9" w:rsidP="002A6D24">
      <w:pPr>
        <w:pStyle w:val="ListParagraph"/>
        <w:spacing w:after="0" w:line="240" w:lineRule="auto"/>
        <w:ind w:left="1440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 xml:space="preserve">  </w:t>
      </w:r>
    </w:p>
    <w:p w:rsidR="00824038" w:rsidRPr="00E5298A" w:rsidRDefault="00824038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571486" w:rsidRDefault="00817E89" w:rsidP="002A6D24">
      <w:pPr>
        <w:pStyle w:val="ListParagraph"/>
        <w:numPr>
          <w:ilvl w:val="0"/>
          <w:numId w:val="4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>Analyse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 xml:space="preserve"> the </w:t>
      </w:r>
      <w:r w:rsidR="002A6D24">
        <w:rPr>
          <w:rFonts w:ascii="Times New Roman" w:hAnsi="Times New Roman"/>
          <w:sz w:val="24"/>
          <w:szCs w:val="24"/>
          <w:lang w:val="en-GB"/>
        </w:rPr>
        <w:t xml:space="preserve">concept 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>Constitution</w:t>
      </w:r>
      <w:r w:rsidR="002A6D24">
        <w:rPr>
          <w:rFonts w:ascii="Times New Roman" w:hAnsi="Times New Roman"/>
          <w:sz w:val="24"/>
          <w:szCs w:val="24"/>
          <w:lang w:val="en-GB"/>
        </w:rPr>
        <w:t xml:space="preserve"> in a country</w:t>
      </w:r>
      <w:r w:rsidR="00133F30" w:rsidRPr="00E5298A">
        <w:rPr>
          <w:rFonts w:ascii="Times New Roman" w:hAnsi="Times New Roman"/>
          <w:sz w:val="24"/>
          <w:szCs w:val="24"/>
          <w:lang w:val="en-GB"/>
        </w:rPr>
        <w:t>.</w:t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Pr="00E5298A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133F30" w:rsidRPr="00E5298A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>(</w:t>
      </w:r>
      <w:r w:rsidR="002A6D24">
        <w:rPr>
          <w:rFonts w:ascii="Times New Roman" w:hAnsi="Times New Roman"/>
          <w:sz w:val="24"/>
          <w:szCs w:val="24"/>
          <w:lang w:val="en-GB"/>
        </w:rPr>
        <w:t>4</w:t>
      </w:r>
      <w:r w:rsidR="000F12B9" w:rsidRPr="00E5298A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2A6D24" w:rsidRDefault="002A6D24" w:rsidP="002A6D2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2A6D24" w:rsidRPr="00E5298A" w:rsidRDefault="002A6D24" w:rsidP="002A6D24">
      <w:pPr>
        <w:pStyle w:val="ListParagraph"/>
        <w:numPr>
          <w:ilvl w:val="0"/>
          <w:numId w:val="49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Evaluate four features of the American Constitution.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>(16 marks)</w:t>
      </w:r>
    </w:p>
    <w:p w:rsidR="00EE53B8" w:rsidRPr="00E5298A" w:rsidRDefault="00EE53B8" w:rsidP="002A6D24">
      <w:pPr>
        <w:pStyle w:val="ListParagraph"/>
        <w:spacing w:after="0" w:line="240" w:lineRule="auto"/>
        <w:ind w:left="1080"/>
        <w:rPr>
          <w:rFonts w:ascii="Times New Roman" w:hAnsi="Times New Roman"/>
          <w:sz w:val="24"/>
          <w:szCs w:val="24"/>
          <w:lang w:val="en-GB"/>
        </w:rPr>
      </w:pPr>
    </w:p>
    <w:p w:rsidR="00E5298A" w:rsidRDefault="00E5298A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2A6D24" w:rsidRDefault="002A6D24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2A6D24" w:rsidRDefault="002A6D24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174A5" w:rsidRPr="00E5298A" w:rsidRDefault="00B174A5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6E6A8A" w:rsidRPr="002A6D24" w:rsidRDefault="000073CC" w:rsidP="002A6D24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E5298A">
        <w:rPr>
          <w:rFonts w:ascii="Times New Roman" w:hAnsi="Times New Roman"/>
          <w:sz w:val="24"/>
          <w:szCs w:val="24"/>
          <w:lang w:val="en-GB"/>
        </w:rPr>
        <w:t>“</w:t>
      </w:r>
      <w:r w:rsidRPr="002A6D24">
        <w:rPr>
          <w:rFonts w:ascii="Times New Roman" w:hAnsi="Times New Roman"/>
          <w:sz w:val="24"/>
          <w:szCs w:val="24"/>
          <w:lang w:val="en-GB"/>
        </w:rPr>
        <w:t>By the mid 19</w:t>
      </w:r>
      <w:r w:rsidRPr="002A6D24">
        <w:rPr>
          <w:rFonts w:ascii="Times New Roman" w:hAnsi="Times New Roman"/>
          <w:sz w:val="24"/>
          <w:szCs w:val="24"/>
          <w:vertAlign w:val="superscript"/>
          <w:lang w:val="en-GB"/>
        </w:rPr>
        <w:t>th</w:t>
      </w:r>
      <w:r w:rsidRPr="002A6D24">
        <w:rPr>
          <w:rFonts w:ascii="Times New Roman" w:hAnsi="Times New Roman"/>
          <w:sz w:val="24"/>
          <w:szCs w:val="24"/>
          <w:lang w:val="en-GB"/>
        </w:rPr>
        <w:t xml:space="preserve"> century the American national unity was increasingly threatened by the issue of slavery”. </w:t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 xml:space="preserve">Using this statement, evaluate </w:t>
      </w:r>
      <w:r w:rsidRPr="002A6D24">
        <w:rPr>
          <w:rFonts w:ascii="Times New Roman" w:hAnsi="Times New Roman"/>
          <w:sz w:val="24"/>
          <w:szCs w:val="24"/>
          <w:lang w:val="en-GB"/>
        </w:rPr>
        <w:t xml:space="preserve">the role of Abraham Lincoln 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and the </w:t>
      </w:r>
      <w:r w:rsidRPr="002A6D24">
        <w:rPr>
          <w:rFonts w:ascii="Times New Roman" w:hAnsi="Times New Roman"/>
          <w:sz w:val="24"/>
          <w:szCs w:val="24"/>
          <w:lang w:val="en-GB"/>
        </w:rPr>
        <w:t>events involved in the American Civil War (1861-1865)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ab/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ab/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ab/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ab/>
      </w:r>
      <w:r w:rsidR="00E5298A" w:rsidRPr="002A6D24">
        <w:rPr>
          <w:rFonts w:ascii="Times New Roman" w:hAnsi="Times New Roman"/>
          <w:sz w:val="24"/>
          <w:szCs w:val="24"/>
          <w:lang w:val="en-GB"/>
        </w:rPr>
        <w:tab/>
      </w:r>
      <w:r w:rsidR="002A6D24" w:rsidRPr="002A6D24">
        <w:rPr>
          <w:rFonts w:ascii="Times New Roman" w:hAnsi="Times New Roman"/>
          <w:sz w:val="24"/>
          <w:szCs w:val="24"/>
          <w:lang w:val="en-GB"/>
        </w:rPr>
        <w:tab/>
      </w:r>
      <w:r w:rsidRPr="002A6D24">
        <w:rPr>
          <w:rFonts w:ascii="Times New Roman" w:hAnsi="Times New Roman"/>
          <w:sz w:val="24"/>
          <w:szCs w:val="24"/>
          <w:lang w:val="en-GB"/>
        </w:rPr>
        <w:t>(10 marks)</w:t>
      </w:r>
    </w:p>
    <w:p w:rsidR="00E5298A" w:rsidRPr="002A6D24" w:rsidRDefault="00E5298A" w:rsidP="002A6D2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423ABB" w:rsidRPr="002A6D24" w:rsidRDefault="00486988" w:rsidP="002A6D24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A6D24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2A6D24">
        <w:rPr>
          <w:rFonts w:ascii="Times New Roman" w:hAnsi="Times New Roman"/>
          <w:b/>
          <w:sz w:val="24"/>
          <w:szCs w:val="24"/>
          <w:lang w:val="en-GB"/>
        </w:rPr>
        <w:t xml:space="preserve">five </w:t>
      </w:r>
      <w:r w:rsidRPr="002A6D24">
        <w:rPr>
          <w:rFonts w:ascii="Times New Roman" w:hAnsi="Times New Roman"/>
          <w:sz w:val="24"/>
          <w:szCs w:val="24"/>
          <w:lang w:val="en-GB"/>
        </w:rPr>
        <w:t xml:space="preserve">effects of 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>the American Civil War</w:t>
      </w:r>
      <w:r w:rsidRPr="002A6D24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>(</w:t>
      </w:r>
      <w:r w:rsidRPr="002A6D24">
        <w:rPr>
          <w:rFonts w:ascii="Times New Roman" w:hAnsi="Times New Roman"/>
          <w:sz w:val="24"/>
          <w:szCs w:val="24"/>
          <w:lang w:val="en-GB"/>
        </w:rPr>
        <w:t xml:space="preserve">10 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 marks)</w:t>
      </w:r>
      <w:r w:rsidR="003A46FB" w:rsidRPr="002A6D24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85373F" w:rsidRPr="002A6D24" w:rsidRDefault="0085373F" w:rsidP="002A6D2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85373F" w:rsidRPr="002A6D24" w:rsidRDefault="0085373F" w:rsidP="002A6D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A6D24">
        <w:rPr>
          <w:rFonts w:ascii="Times New Roman" w:hAnsi="Times New Roman" w:cs="Times New Roman"/>
          <w:b/>
          <w:sz w:val="24"/>
          <w:szCs w:val="24"/>
          <w:lang w:val="en-GB"/>
        </w:rPr>
        <w:t>QUESTON FIVE</w:t>
      </w:r>
    </w:p>
    <w:p w:rsidR="0085373F" w:rsidRPr="002A6D24" w:rsidRDefault="00486988" w:rsidP="002A6D24">
      <w:pPr>
        <w:pStyle w:val="ListParagraph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A6D24">
        <w:rPr>
          <w:rFonts w:ascii="Times New Roman" w:hAnsi="Times New Roman"/>
          <w:sz w:val="24"/>
          <w:szCs w:val="24"/>
          <w:lang w:val="en-GB"/>
        </w:rPr>
        <w:t>Assess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85373F" w:rsidRPr="002A6D24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 developments that marked Agrarian Revolution in the USA</w:t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>(12 marks)</w:t>
      </w:r>
    </w:p>
    <w:p w:rsidR="00E5298A" w:rsidRPr="002A6D24" w:rsidRDefault="00E5298A" w:rsidP="002A6D2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85373F" w:rsidRPr="002A6D24" w:rsidRDefault="00486988" w:rsidP="002A6D24">
      <w:pPr>
        <w:pStyle w:val="ListParagraph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2A6D24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85373F" w:rsidRPr="002A6D24">
        <w:rPr>
          <w:rFonts w:ascii="Times New Roman" w:hAnsi="Times New Roman"/>
          <w:b/>
          <w:sz w:val="24"/>
          <w:szCs w:val="24"/>
          <w:lang w:val="en-GB"/>
        </w:rPr>
        <w:t>f</w:t>
      </w:r>
      <w:r w:rsidRPr="002A6D24">
        <w:rPr>
          <w:rFonts w:ascii="Times New Roman" w:hAnsi="Times New Roman"/>
          <w:b/>
          <w:sz w:val="24"/>
          <w:szCs w:val="24"/>
          <w:lang w:val="en-GB"/>
        </w:rPr>
        <w:t>our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 xml:space="preserve"> lessons that Kenya could learn from t</w:t>
      </w:r>
      <w:r w:rsidR="00884836" w:rsidRPr="002A6D24">
        <w:rPr>
          <w:rFonts w:ascii="Times New Roman" w:hAnsi="Times New Roman"/>
          <w:sz w:val="24"/>
          <w:szCs w:val="24"/>
          <w:lang w:val="en-GB"/>
        </w:rPr>
        <w:t>h</w:t>
      </w:r>
      <w:r w:rsidR="0085373F" w:rsidRPr="002A6D24">
        <w:rPr>
          <w:rFonts w:ascii="Times New Roman" w:hAnsi="Times New Roman"/>
          <w:sz w:val="24"/>
          <w:szCs w:val="24"/>
          <w:lang w:val="en-GB"/>
        </w:rPr>
        <w:t>e Agrarian Revolution in USA in order to achieve effectiv</w:t>
      </w:r>
      <w:r w:rsidR="00884836" w:rsidRPr="002A6D24">
        <w:rPr>
          <w:rFonts w:ascii="Times New Roman" w:hAnsi="Times New Roman"/>
          <w:sz w:val="24"/>
          <w:szCs w:val="24"/>
          <w:lang w:val="en-GB"/>
        </w:rPr>
        <w:t>e agricultural development.</w:t>
      </w:r>
      <w:r w:rsidRP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2A6D24">
        <w:rPr>
          <w:rFonts w:ascii="Times New Roman" w:hAnsi="Times New Roman"/>
          <w:sz w:val="24"/>
          <w:szCs w:val="24"/>
          <w:lang w:val="en-GB"/>
        </w:rPr>
        <w:tab/>
      </w:r>
      <w:r w:rsidR="00884836" w:rsidRPr="002A6D24">
        <w:rPr>
          <w:rFonts w:ascii="Times New Roman" w:hAnsi="Times New Roman"/>
          <w:sz w:val="24"/>
          <w:szCs w:val="24"/>
          <w:lang w:val="en-GB"/>
        </w:rPr>
        <w:t>(</w:t>
      </w:r>
      <w:r w:rsidRPr="002A6D24">
        <w:rPr>
          <w:rFonts w:ascii="Times New Roman" w:hAnsi="Times New Roman"/>
          <w:sz w:val="24"/>
          <w:szCs w:val="24"/>
          <w:lang w:val="en-GB"/>
        </w:rPr>
        <w:t>8</w:t>
      </w:r>
      <w:r w:rsidR="00884836" w:rsidRPr="002A6D24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E5298A" w:rsidRPr="002A6D24" w:rsidRDefault="00E5298A" w:rsidP="002A6D2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E5298A" w:rsidRDefault="00E5298A" w:rsidP="002A6D24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E5298A" w:rsidRPr="00E5298A" w:rsidRDefault="00E5298A" w:rsidP="002A6D24">
      <w:pPr>
        <w:shd w:val="clear" w:color="auto" w:fill="E5DFEC" w:themeFill="accent4" w:themeFillTint="33"/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EE53B8" w:rsidRPr="00E5298A" w:rsidRDefault="002412CB" w:rsidP="002A6D24">
      <w:pPr>
        <w:pStyle w:val="ListParagraph"/>
        <w:tabs>
          <w:tab w:val="left" w:pos="7755"/>
        </w:tabs>
        <w:spacing w:after="0" w:line="240" w:lineRule="auto"/>
        <w:ind w:left="1440"/>
        <w:rPr>
          <w:rFonts w:ascii="Times New Roman" w:hAnsi="Times New Roman"/>
          <w:b/>
          <w:sz w:val="24"/>
          <w:szCs w:val="24"/>
          <w:lang w:val="en-GB"/>
        </w:rPr>
      </w:pPr>
      <w:r w:rsidRPr="00E5298A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85373F" w:rsidRPr="00E5298A">
        <w:rPr>
          <w:rFonts w:ascii="Times New Roman" w:hAnsi="Times New Roman"/>
          <w:b/>
          <w:sz w:val="24"/>
          <w:szCs w:val="24"/>
          <w:lang w:val="en-GB"/>
        </w:rPr>
        <w:tab/>
        <w:t xml:space="preserve"> </w:t>
      </w:r>
    </w:p>
    <w:p w:rsidR="008E6479" w:rsidRPr="00E5298A" w:rsidRDefault="00EE53B8" w:rsidP="002A6D24">
      <w:pPr>
        <w:tabs>
          <w:tab w:val="left" w:pos="3720"/>
        </w:tabs>
        <w:spacing w:after="0" w:line="240" w:lineRule="auto"/>
        <w:rPr>
          <w:rFonts w:ascii="Times New Roman" w:hAnsi="Times New Roman" w:cs="Times New Roman"/>
          <w:lang w:val="en-GB"/>
        </w:rPr>
      </w:pPr>
      <w:r w:rsidRPr="00E5298A">
        <w:rPr>
          <w:rFonts w:ascii="Times New Roman" w:hAnsi="Times New Roman" w:cs="Times New Roman"/>
          <w:lang w:val="en-GB"/>
        </w:rPr>
        <w:tab/>
      </w:r>
      <w:bookmarkStart w:id="0" w:name="_GoBack"/>
      <w:bookmarkEnd w:id="0"/>
    </w:p>
    <w:p w:rsidR="0085373F" w:rsidRPr="00E5298A" w:rsidRDefault="0085373F" w:rsidP="002A6D24">
      <w:pPr>
        <w:tabs>
          <w:tab w:val="left" w:pos="3720"/>
        </w:tabs>
        <w:spacing w:after="0" w:line="240" w:lineRule="auto"/>
        <w:rPr>
          <w:rFonts w:ascii="Times New Roman" w:hAnsi="Times New Roman" w:cs="Times New Roman"/>
          <w:lang w:val="en-GB"/>
        </w:rPr>
      </w:pPr>
    </w:p>
    <w:sectPr w:rsidR="0085373F" w:rsidRPr="00E5298A" w:rsidSect="00817E89">
      <w:footerReference w:type="default" r:id="rId8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1D29" w:rsidRDefault="00221D29" w:rsidP="00D2749B">
      <w:pPr>
        <w:spacing w:after="0" w:line="240" w:lineRule="auto"/>
      </w:pPr>
      <w:r>
        <w:separator/>
      </w:r>
    </w:p>
  </w:endnote>
  <w:endnote w:type="continuationSeparator" w:id="0">
    <w:p w:rsidR="00221D29" w:rsidRDefault="00221D29" w:rsidP="00D27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54349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2749B" w:rsidRDefault="003D52F0">
        <w:pPr>
          <w:pStyle w:val="Footer"/>
          <w:jc w:val="center"/>
        </w:pPr>
        <w:r>
          <w:fldChar w:fldCharType="begin"/>
        </w:r>
        <w:r w:rsidR="00D2749B">
          <w:instrText xml:space="preserve"> PAGE   \* MERGEFORMAT </w:instrText>
        </w:r>
        <w:r>
          <w:fldChar w:fldCharType="separate"/>
        </w:r>
        <w:r w:rsidR="0035311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2749B" w:rsidRDefault="00D2749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1D29" w:rsidRDefault="00221D29" w:rsidP="00D2749B">
      <w:pPr>
        <w:spacing w:after="0" w:line="240" w:lineRule="auto"/>
      </w:pPr>
      <w:r>
        <w:separator/>
      </w:r>
    </w:p>
  </w:footnote>
  <w:footnote w:type="continuationSeparator" w:id="0">
    <w:p w:rsidR="00221D29" w:rsidRDefault="00221D29" w:rsidP="00D274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9A0A15"/>
    <w:multiLevelType w:val="hybridMultilevel"/>
    <w:tmpl w:val="C0B8F3D2"/>
    <w:lvl w:ilvl="0" w:tplc="D6948FC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FC5A0A"/>
    <w:multiLevelType w:val="hybridMultilevel"/>
    <w:tmpl w:val="5F281C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104BBC"/>
    <w:multiLevelType w:val="hybridMultilevel"/>
    <w:tmpl w:val="B1F8F99A"/>
    <w:lvl w:ilvl="0" w:tplc="E524165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0EDE1749"/>
    <w:multiLevelType w:val="hybridMultilevel"/>
    <w:tmpl w:val="A74456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6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8">
    <w:nsid w:val="179200E6"/>
    <w:multiLevelType w:val="hybridMultilevel"/>
    <w:tmpl w:val="E1CE4302"/>
    <w:lvl w:ilvl="0" w:tplc="9D5C6512">
      <w:start w:val="4"/>
      <w:numFmt w:val="decimal"/>
      <w:lvlText w:val="(%1"/>
      <w:lvlJc w:val="left"/>
      <w:pPr>
        <w:ind w:left="8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00" w:hanging="360"/>
      </w:pPr>
    </w:lvl>
    <w:lvl w:ilvl="2" w:tplc="0409001B" w:tentative="1">
      <w:start w:val="1"/>
      <w:numFmt w:val="lowerRoman"/>
      <w:lvlText w:val="%3."/>
      <w:lvlJc w:val="right"/>
      <w:pPr>
        <w:ind w:left="10020" w:hanging="180"/>
      </w:pPr>
    </w:lvl>
    <w:lvl w:ilvl="3" w:tplc="0409000F" w:tentative="1">
      <w:start w:val="1"/>
      <w:numFmt w:val="decimal"/>
      <w:lvlText w:val="%4."/>
      <w:lvlJc w:val="left"/>
      <w:pPr>
        <w:ind w:left="10740" w:hanging="360"/>
      </w:pPr>
    </w:lvl>
    <w:lvl w:ilvl="4" w:tplc="04090019" w:tentative="1">
      <w:start w:val="1"/>
      <w:numFmt w:val="lowerLetter"/>
      <w:lvlText w:val="%5."/>
      <w:lvlJc w:val="left"/>
      <w:pPr>
        <w:ind w:left="11460" w:hanging="360"/>
      </w:pPr>
    </w:lvl>
    <w:lvl w:ilvl="5" w:tplc="0409001B" w:tentative="1">
      <w:start w:val="1"/>
      <w:numFmt w:val="lowerRoman"/>
      <w:lvlText w:val="%6."/>
      <w:lvlJc w:val="right"/>
      <w:pPr>
        <w:ind w:left="12180" w:hanging="180"/>
      </w:pPr>
    </w:lvl>
    <w:lvl w:ilvl="6" w:tplc="0409000F" w:tentative="1">
      <w:start w:val="1"/>
      <w:numFmt w:val="decimal"/>
      <w:lvlText w:val="%7."/>
      <w:lvlJc w:val="left"/>
      <w:pPr>
        <w:ind w:left="12900" w:hanging="360"/>
      </w:pPr>
    </w:lvl>
    <w:lvl w:ilvl="7" w:tplc="04090019" w:tentative="1">
      <w:start w:val="1"/>
      <w:numFmt w:val="lowerLetter"/>
      <w:lvlText w:val="%8."/>
      <w:lvlJc w:val="left"/>
      <w:pPr>
        <w:ind w:left="13620" w:hanging="360"/>
      </w:pPr>
    </w:lvl>
    <w:lvl w:ilvl="8" w:tplc="0409001B" w:tentative="1">
      <w:start w:val="1"/>
      <w:numFmt w:val="lowerRoman"/>
      <w:lvlText w:val="%9."/>
      <w:lvlJc w:val="right"/>
      <w:pPr>
        <w:ind w:left="14340" w:hanging="180"/>
      </w:pPr>
    </w:lvl>
  </w:abstractNum>
  <w:abstractNum w:abstractNumId="19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0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1D7668A7"/>
    <w:multiLevelType w:val="hybridMultilevel"/>
    <w:tmpl w:val="E5E076A6"/>
    <w:lvl w:ilvl="0" w:tplc="5650B45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EF43EDE"/>
    <w:multiLevelType w:val="hybridMultilevel"/>
    <w:tmpl w:val="730E4B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4CF4CD1"/>
    <w:multiLevelType w:val="hybridMultilevel"/>
    <w:tmpl w:val="C3DECF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DF061B4"/>
    <w:multiLevelType w:val="hybridMultilevel"/>
    <w:tmpl w:val="BD68ED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0025899"/>
    <w:multiLevelType w:val="hybridMultilevel"/>
    <w:tmpl w:val="27A2C8C0"/>
    <w:lvl w:ilvl="0" w:tplc="F46433A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5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8F0499A"/>
    <w:multiLevelType w:val="hybridMultilevel"/>
    <w:tmpl w:val="EE60A00C"/>
    <w:lvl w:ilvl="0" w:tplc="6548FC40">
      <w:start w:val="1"/>
      <w:numFmt w:val="lowerLetter"/>
      <w:lvlText w:val="%1."/>
      <w:lvlJc w:val="left"/>
      <w:pPr>
        <w:ind w:left="1440" w:hanging="720"/>
      </w:pPr>
      <w:rPr>
        <w:rFonts w:ascii="Times New Roman" w:eastAsiaTheme="minorEastAsia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D93721"/>
    <w:multiLevelType w:val="hybridMultilevel"/>
    <w:tmpl w:val="96E2E1D8"/>
    <w:lvl w:ilvl="0" w:tplc="12DE4C3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6D0E7924"/>
    <w:multiLevelType w:val="hybridMultilevel"/>
    <w:tmpl w:val="376217D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F653B6B"/>
    <w:multiLevelType w:val="hybridMultilevel"/>
    <w:tmpl w:val="B5F4E3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16579CF"/>
    <w:multiLevelType w:val="hybridMultilevel"/>
    <w:tmpl w:val="F7AC1298"/>
    <w:lvl w:ilvl="0" w:tplc="818439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8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3"/>
  </w:num>
  <w:num w:numId="3">
    <w:abstractNumId w:val="5"/>
  </w:num>
  <w:num w:numId="4">
    <w:abstractNumId w:val="31"/>
  </w:num>
  <w:num w:numId="5">
    <w:abstractNumId w:val="28"/>
  </w:num>
  <w:num w:numId="6">
    <w:abstractNumId w:val="40"/>
  </w:num>
  <w:num w:numId="7">
    <w:abstractNumId w:val="0"/>
  </w:num>
  <w:num w:numId="8">
    <w:abstractNumId w:val="34"/>
  </w:num>
  <w:num w:numId="9">
    <w:abstractNumId w:val="47"/>
  </w:num>
  <w:num w:numId="10">
    <w:abstractNumId w:val="2"/>
  </w:num>
  <w:num w:numId="11">
    <w:abstractNumId w:val="13"/>
  </w:num>
  <w:num w:numId="12">
    <w:abstractNumId w:val="9"/>
  </w:num>
  <w:num w:numId="13">
    <w:abstractNumId w:val="19"/>
  </w:num>
  <w:num w:numId="14">
    <w:abstractNumId w:val="35"/>
  </w:num>
  <w:num w:numId="15">
    <w:abstractNumId w:val="16"/>
  </w:num>
  <w:num w:numId="16">
    <w:abstractNumId w:val="41"/>
  </w:num>
  <w:num w:numId="17">
    <w:abstractNumId w:val="39"/>
  </w:num>
  <w:num w:numId="18">
    <w:abstractNumId w:val="6"/>
  </w:num>
  <w:num w:numId="19">
    <w:abstractNumId w:val="22"/>
  </w:num>
  <w:num w:numId="20">
    <w:abstractNumId w:val="26"/>
  </w:num>
  <w:num w:numId="21">
    <w:abstractNumId w:val="10"/>
  </w:num>
  <w:num w:numId="22">
    <w:abstractNumId w:val="23"/>
  </w:num>
  <w:num w:numId="23">
    <w:abstractNumId w:val="37"/>
  </w:num>
  <w:num w:numId="24">
    <w:abstractNumId w:val="42"/>
  </w:num>
  <w:num w:numId="25">
    <w:abstractNumId w:val="11"/>
  </w:num>
  <w:num w:numId="26">
    <w:abstractNumId w:val="1"/>
  </w:num>
  <w:num w:numId="27">
    <w:abstractNumId w:val="36"/>
  </w:num>
  <w:num w:numId="28">
    <w:abstractNumId w:val="30"/>
  </w:num>
  <w:num w:numId="29">
    <w:abstractNumId w:val="20"/>
  </w:num>
  <w:num w:numId="30">
    <w:abstractNumId w:val="17"/>
  </w:num>
  <w:num w:numId="31">
    <w:abstractNumId w:val="15"/>
  </w:num>
  <w:num w:numId="32">
    <w:abstractNumId w:val="32"/>
  </w:num>
  <w:num w:numId="33">
    <w:abstractNumId w:val="8"/>
  </w:num>
  <w:num w:numId="34">
    <w:abstractNumId w:val="48"/>
  </w:num>
  <w:num w:numId="35">
    <w:abstractNumId w:val="25"/>
  </w:num>
  <w:num w:numId="36">
    <w:abstractNumId w:val="43"/>
  </w:num>
  <w:num w:numId="37">
    <w:abstractNumId w:val="33"/>
  </w:num>
  <w:num w:numId="38">
    <w:abstractNumId w:val="14"/>
  </w:num>
  <w:num w:numId="39">
    <w:abstractNumId w:val="38"/>
  </w:num>
  <w:num w:numId="40">
    <w:abstractNumId w:val="7"/>
  </w:num>
  <w:num w:numId="41">
    <w:abstractNumId w:val="21"/>
  </w:num>
  <w:num w:numId="42">
    <w:abstractNumId w:val="46"/>
  </w:num>
  <w:num w:numId="43">
    <w:abstractNumId w:val="18"/>
  </w:num>
  <w:num w:numId="44">
    <w:abstractNumId w:val="45"/>
  </w:num>
  <w:num w:numId="45">
    <w:abstractNumId w:val="4"/>
  </w:num>
  <w:num w:numId="46">
    <w:abstractNumId w:val="29"/>
  </w:num>
  <w:num w:numId="47">
    <w:abstractNumId w:val="12"/>
  </w:num>
  <w:num w:numId="48">
    <w:abstractNumId w:val="24"/>
  </w:num>
  <w:num w:numId="49">
    <w:abstractNumId w:val="4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00869"/>
    <w:rsid w:val="00007212"/>
    <w:rsid w:val="000073CC"/>
    <w:rsid w:val="00010F97"/>
    <w:rsid w:val="00013E81"/>
    <w:rsid w:val="000347F6"/>
    <w:rsid w:val="0004038F"/>
    <w:rsid w:val="000718FD"/>
    <w:rsid w:val="00081E27"/>
    <w:rsid w:val="000A2466"/>
    <w:rsid w:val="000B573B"/>
    <w:rsid w:val="000C0889"/>
    <w:rsid w:val="000E3A81"/>
    <w:rsid w:val="000E603D"/>
    <w:rsid w:val="000F12B9"/>
    <w:rsid w:val="00122F84"/>
    <w:rsid w:val="00133F30"/>
    <w:rsid w:val="00135A62"/>
    <w:rsid w:val="00145DCF"/>
    <w:rsid w:val="00151F9C"/>
    <w:rsid w:val="00186BC9"/>
    <w:rsid w:val="001A623A"/>
    <w:rsid w:val="001F1C83"/>
    <w:rsid w:val="00211018"/>
    <w:rsid w:val="00221D29"/>
    <w:rsid w:val="002412CB"/>
    <w:rsid w:val="00275A3A"/>
    <w:rsid w:val="00283C27"/>
    <w:rsid w:val="002A6D24"/>
    <w:rsid w:val="002E2768"/>
    <w:rsid w:val="00353110"/>
    <w:rsid w:val="003A46FB"/>
    <w:rsid w:val="003B71A8"/>
    <w:rsid w:val="003D52F0"/>
    <w:rsid w:val="003F0386"/>
    <w:rsid w:val="00401A49"/>
    <w:rsid w:val="00417B92"/>
    <w:rsid w:val="00423ABB"/>
    <w:rsid w:val="004840F7"/>
    <w:rsid w:val="00486988"/>
    <w:rsid w:val="004B080C"/>
    <w:rsid w:val="00515918"/>
    <w:rsid w:val="00521A14"/>
    <w:rsid w:val="005306D1"/>
    <w:rsid w:val="0054559E"/>
    <w:rsid w:val="005567D2"/>
    <w:rsid w:val="00571486"/>
    <w:rsid w:val="005B6A28"/>
    <w:rsid w:val="0066565C"/>
    <w:rsid w:val="006A1345"/>
    <w:rsid w:val="006C5AC8"/>
    <w:rsid w:val="006E6A8A"/>
    <w:rsid w:val="00700869"/>
    <w:rsid w:val="007629C3"/>
    <w:rsid w:val="007A4625"/>
    <w:rsid w:val="007B6BCE"/>
    <w:rsid w:val="007E4E5B"/>
    <w:rsid w:val="007F22A2"/>
    <w:rsid w:val="00804050"/>
    <w:rsid w:val="008144B3"/>
    <w:rsid w:val="00817E89"/>
    <w:rsid w:val="00824038"/>
    <w:rsid w:val="00847D17"/>
    <w:rsid w:val="0085373F"/>
    <w:rsid w:val="00884836"/>
    <w:rsid w:val="0089071C"/>
    <w:rsid w:val="008B6755"/>
    <w:rsid w:val="008C32BA"/>
    <w:rsid w:val="008E2B36"/>
    <w:rsid w:val="008E6259"/>
    <w:rsid w:val="008E6479"/>
    <w:rsid w:val="00920709"/>
    <w:rsid w:val="009370C3"/>
    <w:rsid w:val="00940BBC"/>
    <w:rsid w:val="00941D37"/>
    <w:rsid w:val="009A012B"/>
    <w:rsid w:val="00A7636A"/>
    <w:rsid w:val="00A95177"/>
    <w:rsid w:val="00AA7713"/>
    <w:rsid w:val="00B174A5"/>
    <w:rsid w:val="00B24F05"/>
    <w:rsid w:val="00B404E3"/>
    <w:rsid w:val="00B5564D"/>
    <w:rsid w:val="00B5797D"/>
    <w:rsid w:val="00B62B7F"/>
    <w:rsid w:val="00B81ADA"/>
    <w:rsid w:val="00BE1D88"/>
    <w:rsid w:val="00BE480D"/>
    <w:rsid w:val="00C50C6D"/>
    <w:rsid w:val="00C81645"/>
    <w:rsid w:val="00C82732"/>
    <w:rsid w:val="00CA14F6"/>
    <w:rsid w:val="00CF11B9"/>
    <w:rsid w:val="00CF3995"/>
    <w:rsid w:val="00CF703E"/>
    <w:rsid w:val="00D2749B"/>
    <w:rsid w:val="00D801EB"/>
    <w:rsid w:val="00D801EF"/>
    <w:rsid w:val="00D948BF"/>
    <w:rsid w:val="00D976EB"/>
    <w:rsid w:val="00DC6FBA"/>
    <w:rsid w:val="00DD5333"/>
    <w:rsid w:val="00DF3943"/>
    <w:rsid w:val="00E16C4C"/>
    <w:rsid w:val="00E5298A"/>
    <w:rsid w:val="00E90D50"/>
    <w:rsid w:val="00EE53B8"/>
    <w:rsid w:val="00F04BC4"/>
    <w:rsid w:val="00F2412D"/>
    <w:rsid w:val="00FB5BD7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03E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D274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749B"/>
  </w:style>
  <w:style w:type="paragraph" w:styleId="Footer">
    <w:name w:val="footer"/>
    <w:basedOn w:val="Normal"/>
    <w:link w:val="FooterChar"/>
    <w:uiPriority w:val="99"/>
    <w:unhideWhenUsed/>
    <w:rsid w:val="00D274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4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jmbuthi</cp:lastModifiedBy>
  <cp:revision>12</cp:revision>
  <dcterms:created xsi:type="dcterms:W3CDTF">2018-02-20T06:40:00Z</dcterms:created>
  <dcterms:modified xsi:type="dcterms:W3CDTF">2018-03-08T12:01:00Z</dcterms:modified>
</cp:coreProperties>
</file>