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60EE" w:rsidRPr="00353DE3" w:rsidRDefault="00F860EE" w:rsidP="00F860EE">
      <w:pPr>
        <w:rPr>
          <w:b/>
          <w:u w:val="single"/>
        </w:rPr>
      </w:pPr>
      <w:r w:rsidRPr="00353DE3">
        <w:rPr>
          <w:b/>
          <w:u w:val="single"/>
        </w:rPr>
        <w:t>MARKING SCHEME</w:t>
      </w:r>
    </w:p>
    <w:p w:rsidR="00F860EE" w:rsidRDefault="00F860EE" w:rsidP="00F860EE">
      <w:pPr>
        <w:jc w:val="left"/>
        <w:rPr>
          <w:b/>
        </w:rPr>
      </w:pPr>
      <w:r>
        <w:rPr>
          <w:b/>
        </w:rPr>
        <w:t>QUESTION ONE: COMPULSORY (30 MARKS)</w:t>
      </w:r>
    </w:p>
    <w:p w:rsidR="00F860EE" w:rsidRPr="003620B1" w:rsidRDefault="00F860EE" w:rsidP="00F860EE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</w:pPr>
      <w:r w:rsidRPr="003620B1">
        <w:t xml:space="preserve">Use the sentence below to answer the questions that follow                                     </w:t>
      </w:r>
    </w:p>
    <w:p w:rsidR="00F860EE" w:rsidRPr="00887181" w:rsidRDefault="00F860EE" w:rsidP="00F860EE">
      <w:pPr>
        <w:widowControl w:val="0"/>
        <w:autoSpaceDE w:val="0"/>
        <w:autoSpaceDN w:val="0"/>
        <w:adjustRightInd w:val="0"/>
        <w:spacing w:after="0" w:line="360" w:lineRule="auto"/>
        <w:ind w:left="360"/>
        <w:rPr>
          <w:b/>
        </w:rPr>
      </w:pPr>
      <w:r>
        <w:rPr>
          <w:b/>
        </w:rPr>
        <w:t>The couple surprisingly did a wedding</w:t>
      </w:r>
      <w:r w:rsidRPr="00887181">
        <w:rPr>
          <w:b/>
        </w:rPr>
        <w:t xml:space="preserve"> on Thursday.</w:t>
      </w:r>
    </w:p>
    <w:p w:rsidR="00F860EE" w:rsidRPr="00353DE3" w:rsidRDefault="00F860EE" w:rsidP="00F860EE">
      <w:pPr>
        <w:pStyle w:val="ListParagraph"/>
        <w:numPr>
          <w:ilvl w:val="0"/>
          <w:numId w:val="7"/>
        </w:numPr>
        <w:spacing w:after="0" w:line="360" w:lineRule="auto"/>
        <w:jc w:val="left"/>
        <w:outlineLvl w:val="0"/>
        <w:rPr>
          <w:lang w:val="en-GB"/>
        </w:rPr>
      </w:pPr>
      <w:r w:rsidRPr="00887181">
        <w:rPr>
          <w:lang w:val="en-GB"/>
        </w:rPr>
        <w:t xml:space="preserve">Identify all the phrases                                                         </w:t>
      </w:r>
      <w:r>
        <w:rPr>
          <w:lang w:val="en-GB"/>
        </w:rPr>
        <w:t xml:space="preserve">      </w:t>
      </w:r>
      <w:r w:rsidRPr="00887181">
        <w:rPr>
          <w:lang w:val="en-GB"/>
        </w:rPr>
        <w:t xml:space="preserve"> </w:t>
      </w:r>
      <w:r w:rsidRPr="00887181">
        <w:rPr>
          <w:b/>
          <w:lang w:val="en-GB"/>
        </w:rPr>
        <w:t>(5 marks)</w:t>
      </w:r>
    </w:p>
    <w:p w:rsidR="00F860EE" w:rsidRPr="00887181" w:rsidRDefault="00F860EE" w:rsidP="00F860EE">
      <w:pPr>
        <w:pStyle w:val="ListParagraph"/>
        <w:spacing w:after="0" w:line="360" w:lineRule="auto"/>
        <w:ind w:left="1080"/>
        <w:jc w:val="left"/>
        <w:outlineLvl w:val="0"/>
        <w:rPr>
          <w:lang w:val="en-GB"/>
        </w:rPr>
      </w:pPr>
      <w:r>
        <w:rPr>
          <w:lang w:val="en-GB"/>
        </w:rPr>
        <w:t>NP ADVP VP NP PP</w:t>
      </w:r>
    </w:p>
    <w:p w:rsidR="00F860EE" w:rsidRPr="00887181" w:rsidRDefault="00F860EE" w:rsidP="00F860EE">
      <w:pPr>
        <w:pStyle w:val="ListParagraph"/>
        <w:numPr>
          <w:ilvl w:val="0"/>
          <w:numId w:val="1"/>
        </w:numPr>
        <w:spacing w:after="0" w:line="360" w:lineRule="auto"/>
        <w:jc w:val="left"/>
        <w:outlineLvl w:val="0"/>
        <w:rPr>
          <w:lang w:val="en-GB"/>
        </w:rPr>
      </w:pPr>
      <w:r w:rsidRPr="00887181">
        <w:rPr>
          <w:lang w:val="en-GB"/>
        </w:rPr>
        <w:t xml:space="preserve">Draw a phrase marker for the sentence                               </w:t>
      </w:r>
      <w:r>
        <w:rPr>
          <w:lang w:val="en-GB"/>
        </w:rPr>
        <w:t xml:space="preserve">                         </w:t>
      </w:r>
      <w:r w:rsidRPr="00887181">
        <w:rPr>
          <w:lang w:val="en-GB"/>
        </w:rPr>
        <w:t xml:space="preserve"> </w:t>
      </w:r>
      <w:r>
        <w:rPr>
          <w:b/>
          <w:lang w:val="en-GB"/>
        </w:rPr>
        <w:t>(10</w:t>
      </w:r>
      <w:r w:rsidRPr="00887181">
        <w:rPr>
          <w:b/>
          <w:lang w:val="en-GB"/>
        </w:rPr>
        <w:t xml:space="preserve"> Marks)</w:t>
      </w:r>
    </w:p>
    <w:p w:rsidR="00F860EE" w:rsidRPr="00887181" w:rsidRDefault="00F860EE" w:rsidP="00F860EE">
      <w:pPr>
        <w:pStyle w:val="ListParagraph"/>
        <w:numPr>
          <w:ilvl w:val="0"/>
          <w:numId w:val="1"/>
        </w:numPr>
        <w:spacing w:after="0" w:line="360" w:lineRule="auto"/>
        <w:jc w:val="left"/>
        <w:outlineLvl w:val="0"/>
        <w:rPr>
          <w:lang w:val="en-GB"/>
        </w:rPr>
      </w:pPr>
      <w:r w:rsidRPr="00887181">
        <w:rPr>
          <w:lang w:val="en-GB"/>
        </w:rPr>
        <w:t>Show the re-write rules for each of the phrases identified in the phrase marker.</w:t>
      </w:r>
    </w:p>
    <w:p w:rsidR="00F860EE" w:rsidRDefault="00F860EE" w:rsidP="00F860EE">
      <w:pPr>
        <w:pStyle w:val="ListParagraph"/>
        <w:spacing w:after="0" w:line="360" w:lineRule="auto"/>
        <w:ind w:left="6480"/>
        <w:outlineLvl w:val="0"/>
        <w:rPr>
          <w:b/>
          <w:lang w:val="en-GB"/>
        </w:rPr>
      </w:pPr>
      <w:r w:rsidRPr="00887181">
        <w:rPr>
          <w:b/>
          <w:lang w:val="en-GB"/>
        </w:rPr>
        <w:t xml:space="preserve">                              (5</w:t>
      </w:r>
      <w:r>
        <w:rPr>
          <w:b/>
          <w:lang w:val="en-GB"/>
        </w:rPr>
        <w:t xml:space="preserve"> Marks)</w:t>
      </w:r>
    </w:p>
    <w:p w:rsidR="00F860EE" w:rsidRPr="00353DE3" w:rsidRDefault="00F860EE" w:rsidP="00F860EE">
      <w:pPr>
        <w:spacing w:after="0" w:line="360" w:lineRule="auto"/>
        <w:outlineLvl w:val="0"/>
        <w:rPr>
          <w:b/>
          <w:lang w:val="en-GB"/>
        </w:rPr>
      </w:pPr>
      <w:r>
        <w:rPr>
          <w:b/>
          <w:lang w:val="en-GB"/>
        </w:rPr>
        <w:t>S- NP DET+N      ADVP- adv VP-V NP-DET+N PP- P+NP</w:t>
      </w:r>
    </w:p>
    <w:p w:rsidR="00F860EE" w:rsidRDefault="00F860EE" w:rsidP="00F860EE">
      <w:pPr>
        <w:spacing w:after="0" w:line="360" w:lineRule="auto"/>
        <w:outlineLvl w:val="0"/>
        <w:rPr>
          <w:b/>
          <w:lang w:val="en-GB"/>
        </w:rPr>
      </w:pPr>
      <w:r>
        <w:rPr>
          <w:lang w:val="en-GB"/>
        </w:rPr>
        <w:t xml:space="preserve">b) </w:t>
      </w:r>
      <w:r w:rsidRPr="00887181">
        <w:rPr>
          <w:lang w:val="en-GB"/>
        </w:rPr>
        <w:t xml:space="preserve"> Describe the weaknesses of phrase structure grammar. (PSG</w:t>
      </w:r>
      <w:r>
        <w:rPr>
          <w:lang w:val="en-GB"/>
        </w:rPr>
        <w:t>)</w:t>
      </w:r>
      <w:r w:rsidRPr="00887181">
        <w:rPr>
          <w:lang w:val="en-GB"/>
        </w:rPr>
        <w:t xml:space="preserve">          </w:t>
      </w:r>
      <w:r>
        <w:rPr>
          <w:lang w:val="en-GB"/>
        </w:rPr>
        <w:t xml:space="preserve">                         (</w:t>
      </w:r>
      <w:r w:rsidRPr="00887181">
        <w:rPr>
          <w:b/>
          <w:lang w:val="en-GB"/>
        </w:rPr>
        <w:t>5 Marks</w:t>
      </w:r>
      <w:r>
        <w:rPr>
          <w:b/>
          <w:lang w:val="en-GB"/>
        </w:rPr>
        <w:t>)</w:t>
      </w:r>
    </w:p>
    <w:p w:rsidR="00F860EE" w:rsidRPr="004170E8" w:rsidRDefault="00F860EE" w:rsidP="00F860EE">
      <w:pPr>
        <w:pStyle w:val="ListParagraph"/>
        <w:numPr>
          <w:ilvl w:val="0"/>
          <w:numId w:val="8"/>
        </w:numPr>
        <w:spacing w:after="0" w:line="360" w:lineRule="auto"/>
        <w:outlineLvl w:val="0"/>
        <w:rPr>
          <w:lang w:val="en-GB"/>
        </w:rPr>
      </w:pPr>
      <w:r w:rsidRPr="004170E8">
        <w:rPr>
          <w:lang w:val="en-GB"/>
        </w:rPr>
        <w:t>It is only able to generate basic sentences.</w:t>
      </w:r>
    </w:p>
    <w:p w:rsidR="00F860EE" w:rsidRPr="004170E8" w:rsidRDefault="00F860EE" w:rsidP="00F860EE">
      <w:pPr>
        <w:pStyle w:val="ListParagraph"/>
        <w:numPr>
          <w:ilvl w:val="0"/>
          <w:numId w:val="8"/>
        </w:numPr>
        <w:spacing w:after="0" w:line="360" w:lineRule="auto"/>
        <w:outlineLvl w:val="0"/>
        <w:rPr>
          <w:lang w:val="en-GB"/>
        </w:rPr>
      </w:pPr>
      <w:r w:rsidRPr="004170E8">
        <w:rPr>
          <w:lang w:val="en-GB"/>
        </w:rPr>
        <w:t xml:space="preserve">It does not capture the relationship between sentence types </w:t>
      </w:r>
      <w:proofErr w:type="spellStart"/>
      <w:r w:rsidRPr="004170E8">
        <w:rPr>
          <w:lang w:val="en-GB"/>
        </w:rPr>
        <w:t>eg</w:t>
      </w:r>
      <w:proofErr w:type="spellEnd"/>
      <w:r w:rsidRPr="004170E8">
        <w:rPr>
          <w:lang w:val="en-GB"/>
        </w:rPr>
        <w:t xml:space="preserve"> active and passive</w:t>
      </w:r>
    </w:p>
    <w:p w:rsidR="00F860EE" w:rsidRPr="004170E8" w:rsidRDefault="00F860EE" w:rsidP="00F860EE">
      <w:pPr>
        <w:pStyle w:val="ListParagraph"/>
        <w:numPr>
          <w:ilvl w:val="0"/>
          <w:numId w:val="8"/>
        </w:numPr>
        <w:spacing w:after="0" w:line="360" w:lineRule="auto"/>
        <w:outlineLvl w:val="0"/>
        <w:rPr>
          <w:lang w:val="en-GB"/>
        </w:rPr>
      </w:pPr>
      <w:r w:rsidRPr="004170E8">
        <w:rPr>
          <w:lang w:val="en-GB"/>
        </w:rPr>
        <w:t>It not able to handle discontinuous elements such as the aux and the main verb</w:t>
      </w:r>
    </w:p>
    <w:p w:rsidR="00F860EE" w:rsidRPr="004170E8" w:rsidRDefault="00F860EE" w:rsidP="00F860EE">
      <w:pPr>
        <w:pStyle w:val="ListParagraph"/>
        <w:numPr>
          <w:ilvl w:val="0"/>
          <w:numId w:val="8"/>
        </w:numPr>
        <w:spacing w:after="0" w:line="360" w:lineRule="auto"/>
        <w:outlineLvl w:val="0"/>
        <w:rPr>
          <w:lang w:val="en-GB"/>
        </w:rPr>
      </w:pPr>
      <w:r w:rsidRPr="004170E8">
        <w:rPr>
          <w:lang w:val="en-GB"/>
        </w:rPr>
        <w:t xml:space="preserve">Cannot handle stylistic variation </w:t>
      </w:r>
      <w:proofErr w:type="spellStart"/>
      <w:r w:rsidRPr="004170E8">
        <w:rPr>
          <w:lang w:val="en-GB"/>
        </w:rPr>
        <w:t>eg</w:t>
      </w:r>
      <w:proofErr w:type="spellEnd"/>
      <w:r w:rsidRPr="004170E8">
        <w:rPr>
          <w:lang w:val="en-GB"/>
        </w:rPr>
        <w:t xml:space="preserve"> the change in position of the adverb.</w:t>
      </w:r>
    </w:p>
    <w:p w:rsidR="00F860EE" w:rsidRPr="004170E8" w:rsidRDefault="00F860EE" w:rsidP="00F860EE">
      <w:pPr>
        <w:pStyle w:val="ListParagraph"/>
        <w:numPr>
          <w:ilvl w:val="0"/>
          <w:numId w:val="8"/>
        </w:numPr>
        <w:spacing w:after="0" w:line="360" w:lineRule="auto"/>
        <w:outlineLvl w:val="0"/>
        <w:rPr>
          <w:lang w:val="en-GB"/>
        </w:rPr>
      </w:pPr>
      <w:r w:rsidRPr="004170E8">
        <w:rPr>
          <w:lang w:val="en-GB"/>
        </w:rPr>
        <w:t>Not able to handle lexical ambiguity.</w:t>
      </w:r>
    </w:p>
    <w:p w:rsidR="00F860EE" w:rsidRDefault="00F860EE" w:rsidP="00F860EE">
      <w:pPr>
        <w:spacing w:after="0" w:line="360" w:lineRule="auto"/>
        <w:outlineLvl w:val="0"/>
        <w:rPr>
          <w:b/>
          <w:lang w:val="en-GB"/>
        </w:rPr>
      </w:pPr>
      <w:r>
        <w:rPr>
          <w:lang w:val="en-GB"/>
        </w:rPr>
        <w:t xml:space="preserve">c) </w:t>
      </w:r>
      <w:r w:rsidRPr="00887181">
        <w:rPr>
          <w:lang w:val="en-GB"/>
        </w:rPr>
        <w:t>Explain the transformation rules</w:t>
      </w:r>
      <w:r w:rsidRPr="00887181">
        <w:rPr>
          <w:b/>
          <w:lang w:val="en-GB"/>
        </w:rPr>
        <w:t xml:space="preserve">. </w:t>
      </w:r>
      <w:r>
        <w:rPr>
          <w:b/>
          <w:lang w:val="en-GB"/>
        </w:rPr>
        <w:t xml:space="preserve">                                                                                 (5</w:t>
      </w:r>
      <w:r w:rsidRPr="00887181">
        <w:rPr>
          <w:b/>
          <w:lang w:val="en-GB"/>
        </w:rPr>
        <w:t>marks</w:t>
      </w:r>
      <w:r>
        <w:rPr>
          <w:b/>
          <w:lang w:val="en-GB"/>
        </w:rPr>
        <w:t>)</w:t>
      </w:r>
    </w:p>
    <w:p w:rsidR="00F860EE" w:rsidRPr="004170E8" w:rsidRDefault="00F860EE" w:rsidP="00F860EE">
      <w:pPr>
        <w:pStyle w:val="ListParagraph"/>
        <w:numPr>
          <w:ilvl w:val="0"/>
          <w:numId w:val="9"/>
        </w:numPr>
        <w:spacing w:after="0" w:line="360" w:lineRule="auto"/>
        <w:outlineLvl w:val="0"/>
        <w:rPr>
          <w:lang w:val="en-GB"/>
        </w:rPr>
      </w:pPr>
      <w:r w:rsidRPr="004170E8">
        <w:rPr>
          <w:lang w:val="en-GB"/>
        </w:rPr>
        <w:t>It</w:t>
      </w:r>
      <w:r w:rsidRPr="004170E8">
        <w:rPr>
          <w:b/>
          <w:lang w:val="en-GB"/>
        </w:rPr>
        <w:t xml:space="preserve"> </w:t>
      </w:r>
      <w:r w:rsidRPr="004170E8">
        <w:rPr>
          <w:lang w:val="en-GB"/>
        </w:rPr>
        <w:t>rearranges items</w:t>
      </w:r>
    </w:p>
    <w:p w:rsidR="00F860EE" w:rsidRPr="004170E8" w:rsidRDefault="00F860EE" w:rsidP="00F860EE">
      <w:pPr>
        <w:pStyle w:val="ListParagraph"/>
        <w:numPr>
          <w:ilvl w:val="0"/>
          <w:numId w:val="9"/>
        </w:numPr>
        <w:spacing w:after="0" w:line="360" w:lineRule="auto"/>
        <w:outlineLvl w:val="0"/>
        <w:rPr>
          <w:lang w:val="en-GB"/>
        </w:rPr>
      </w:pPr>
      <w:r w:rsidRPr="004170E8">
        <w:rPr>
          <w:lang w:val="en-GB"/>
        </w:rPr>
        <w:t>It adds items</w:t>
      </w:r>
    </w:p>
    <w:p w:rsidR="00F860EE" w:rsidRPr="004170E8" w:rsidRDefault="00F860EE" w:rsidP="00F860EE">
      <w:pPr>
        <w:pStyle w:val="ListParagraph"/>
        <w:numPr>
          <w:ilvl w:val="0"/>
          <w:numId w:val="9"/>
        </w:numPr>
        <w:spacing w:after="0" w:line="360" w:lineRule="auto"/>
        <w:outlineLvl w:val="0"/>
        <w:rPr>
          <w:lang w:val="en-GB"/>
        </w:rPr>
      </w:pPr>
      <w:r w:rsidRPr="004170E8">
        <w:rPr>
          <w:lang w:val="en-GB"/>
        </w:rPr>
        <w:t>It deletes items</w:t>
      </w:r>
    </w:p>
    <w:p w:rsidR="00F860EE" w:rsidRPr="004170E8" w:rsidRDefault="00F860EE" w:rsidP="00F860EE">
      <w:pPr>
        <w:pStyle w:val="ListParagraph"/>
        <w:numPr>
          <w:ilvl w:val="0"/>
          <w:numId w:val="9"/>
        </w:numPr>
        <w:spacing w:after="0" w:line="360" w:lineRule="auto"/>
        <w:outlineLvl w:val="0"/>
        <w:rPr>
          <w:lang w:val="en-GB"/>
        </w:rPr>
      </w:pPr>
      <w:r w:rsidRPr="004170E8">
        <w:rPr>
          <w:lang w:val="en-GB"/>
        </w:rPr>
        <w:t>It substitutes items</w:t>
      </w:r>
    </w:p>
    <w:p w:rsidR="00F860EE" w:rsidRPr="004170E8" w:rsidRDefault="00F860EE" w:rsidP="00F860EE">
      <w:pPr>
        <w:pStyle w:val="ListParagraph"/>
        <w:numPr>
          <w:ilvl w:val="0"/>
          <w:numId w:val="9"/>
        </w:numPr>
        <w:spacing w:after="0" w:line="360" w:lineRule="auto"/>
        <w:outlineLvl w:val="0"/>
        <w:rPr>
          <w:b/>
          <w:lang w:val="en-GB"/>
        </w:rPr>
      </w:pPr>
      <w:r w:rsidRPr="004170E8">
        <w:rPr>
          <w:lang w:val="en-GB"/>
        </w:rPr>
        <w:t>It has an SD and SC</w:t>
      </w:r>
    </w:p>
    <w:p w:rsidR="00F860EE" w:rsidRDefault="00F860EE" w:rsidP="00F860EE">
      <w:pPr>
        <w:spacing w:after="0" w:line="360" w:lineRule="auto"/>
        <w:outlineLvl w:val="0"/>
        <w:rPr>
          <w:b/>
          <w:lang w:val="en-GB"/>
        </w:rPr>
      </w:pPr>
    </w:p>
    <w:p w:rsidR="00F860EE" w:rsidRDefault="00F860EE" w:rsidP="00F860EE">
      <w:pPr>
        <w:spacing w:after="0" w:line="360" w:lineRule="auto"/>
        <w:outlineLvl w:val="0"/>
        <w:rPr>
          <w:b/>
          <w:lang w:val="en-GB"/>
        </w:rPr>
      </w:pPr>
      <w:r>
        <w:rPr>
          <w:b/>
          <w:lang w:val="en-GB"/>
        </w:rPr>
        <w:t>QUESTION TWO</w:t>
      </w:r>
    </w:p>
    <w:p w:rsidR="00F860EE" w:rsidRDefault="00F860EE" w:rsidP="00F860EE">
      <w:pPr>
        <w:pStyle w:val="ListParagraph"/>
        <w:numPr>
          <w:ilvl w:val="0"/>
          <w:numId w:val="3"/>
        </w:numPr>
        <w:spacing w:after="0" w:line="360" w:lineRule="auto"/>
        <w:outlineLvl w:val="0"/>
        <w:rPr>
          <w:lang w:val="en-GB"/>
        </w:rPr>
      </w:pPr>
      <w:r>
        <w:rPr>
          <w:lang w:val="en-GB"/>
        </w:rPr>
        <w:t xml:space="preserve">Exemplify </w:t>
      </w:r>
      <w:r w:rsidRPr="000B6C01">
        <w:rPr>
          <w:b/>
          <w:lang w:val="en-GB"/>
        </w:rPr>
        <w:t>three</w:t>
      </w:r>
      <w:r>
        <w:rPr>
          <w:lang w:val="en-GB"/>
        </w:rPr>
        <w:t xml:space="preserve"> reasons why the Aux is regarded as a separate entity from the VP.</w:t>
      </w:r>
    </w:p>
    <w:p w:rsidR="00F860EE" w:rsidRDefault="00F860EE" w:rsidP="00F860EE">
      <w:pPr>
        <w:pStyle w:val="ListParagraph"/>
        <w:spacing w:after="0" w:line="360" w:lineRule="auto"/>
        <w:outlineLvl w:val="0"/>
        <w:rPr>
          <w:b/>
          <w:lang w:val="en-GB"/>
        </w:rPr>
      </w:pPr>
      <w:r>
        <w:rPr>
          <w:lang w:val="en-GB"/>
        </w:rPr>
        <w:t xml:space="preserve">                                                                                                                   </w:t>
      </w:r>
      <w:r w:rsidRPr="000B6C01">
        <w:rPr>
          <w:b/>
          <w:lang w:val="en-GB"/>
        </w:rPr>
        <w:t>(6 marks)</w:t>
      </w:r>
    </w:p>
    <w:p w:rsidR="00F860EE" w:rsidRDefault="00F860EE" w:rsidP="00F860EE">
      <w:pPr>
        <w:pStyle w:val="ListParagraph"/>
        <w:numPr>
          <w:ilvl w:val="0"/>
          <w:numId w:val="10"/>
        </w:numPr>
        <w:spacing w:after="0" w:line="360" w:lineRule="auto"/>
        <w:outlineLvl w:val="0"/>
        <w:rPr>
          <w:lang w:val="en-GB"/>
        </w:rPr>
      </w:pPr>
      <w:r w:rsidRPr="004170E8">
        <w:rPr>
          <w:lang w:val="en-GB"/>
        </w:rPr>
        <w:t>Th</w:t>
      </w:r>
      <w:r>
        <w:rPr>
          <w:lang w:val="en-GB"/>
        </w:rPr>
        <w:t>e aux can occur independently</w:t>
      </w:r>
    </w:p>
    <w:p w:rsidR="00F860EE" w:rsidRDefault="00F860EE" w:rsidP="00F860EE">
      <w:pPr>
        <w:pStyle w:val="ListParagraph"/>
        <w:numPr>
          <w:ilvl w:val="0"/>
          <w:numId w:val="10"/>
        </w:numPr>
        <w:spacing w:after="0" w:line="360" w:lineRule="auto"/>
        <w:outlineLvl w:val="0"/>
        <w:rPr>
          <w:lang w:val="en-GB"/>
        </w:rPr>
      </w:pPr>
      <w:r>
        <w:rPr>
          <w:lang w:val="en-GB"/>
        </w:rPr>
        <w:t>It can be separated from the predicate by an adverb.</w:t>
      </w:r>
    </w:p>
    <w:p w:rsidR="00F860EE" w:rsidRPr="004170E8" w:rsidRDefault="00F860EE" w:rsidP="00F860EE">
      <w:pPr>
        <w:pStyle w:val="ListParagraph"/>
        <w:numPr>
          <w:ilvl w:val="0"/>
          <w:numId w:val="10"/>
        </w:numPr>
        <w:spacing w:after="0" w:line="360" w:lineRule="auto"/>
        <w:outlineLvl w:val="0"/>
        <w:rPr>
          <w:lang w:val="en-GB"/>
        </w:rPr>
      </w:pPr>
      <w:r>
        <w:rPr>
          <w:lang w:val="en-GB"/>
        </w:rPr>
        <w:t>It expresses grammatical notions such as tense, aspect, voice and modality.</w:t>
      </w:r>
    </w:p>
    <w:p w:rsidR="00F860EE" w:rsidRDefault="00F860EE" w:rsidP="00F860EE">
      <w:pPr>
        <w:pStyle w:val="ListParagraph"/>
        <w:numPr>
          <w:ilvl w:val="0"/>
          <w:numId w:val="3"/>
        </w:numPr>
        <w:spacing w:after="0" w:line="360" w:lineRule="auto"/>
        <w:outlineLvl w:val="0"/>
        <w:rPr>
          <w:b/>
          <w:lang w:val="en-GB"/>
        </w:rPr>
      </w:pPr>
      <w:r w:rsidRPr="000B6C01">
        <w:rPr>
          <w:lang w:val="en-GB"/>
        </w:rPr>
        <w:lastRenderedPageBreak/>
        <w:t xml:space="preserve">Distinguish between the deep structure and surface structure.                </w:t>
      </w:r>
      <w:r>
        <w:rPr>
          <w:lang w:val="en-GB"/>
        </w:rPr>
        <w:t xml:space="preserve">      </w:t>
      </w:r>
      <w:r w:rsidRPr="000B6C01">
        <w:rPr>
          <w:lang w:val="en-GB"/>
        </w:rPr>
        <w:t xml:space="preserve"> </w:t>
      </w:r>
      <w:r>
        <w:rPr>
          <w:b/>
          <w:lang w:val="en-GB"/>
        </w:rPr>
        <w:t>(4 marks)</w:t>
      </w:r>
    </w:p>
    <w:p w:rsidR="00F860EE" w:rsidRDefault="00F860EE" w:rsidP="00F860EE">
      <w:pPr>
        <w:pStyle w:val="ListParagraph"/>
        <w:spacing w:after="0" w:line="360" w:lineRule="auto"/>
        <w:outlineLvl w:val="0"/>
        <w:rPr>
          <w:b/>
          <w:lang w:val="en-GB"/>
        </w:rPr>
      </w:pPr>
      <w:r>
        <w:rPr>
          <w:b/>
          <w:lang w:val="en-GB"/>
        </w:rPr>
        <w:t xml:space="preserve">DP </w:t>
      </w:r>
      <w:r w:rsidRPr="004170E8">
        <w:rPr>
          <w:lang w:val="en-GB"/>
        </w:rPr>
        <w:t>is</w:t>
      </w:r>
      <w:r>
        <w:rPr>
          <w:lang w:val="en-GB"/>
        </w:rPr>
        <w:t xml:space="preserve"> the underlying level where meaning of the sentence lies while the SC carries the pronunciation of the sentences and resembles any ordinary sentences.</w:t>
      </w:r>
    </w:p>
    <w:p w:rsidR="00F860EE" w:rsidRDefault="00F860EE" w:rsidP="00F860EE">
      <w:pPr>
        <w:pStyle w:val="ListParagraph"/>
        <w:numPr>
          <w:ilvl w:val="0"/>
          <w:numId w:val="3"/>
        </w:numPr>
        <w:spacing w:after="0" w:line="360" w:lineRule="auto"/>
        <w:outlineLvl w:val="0"/>
        <w:rPr>
          <w:b/>
          <w:lang w:val="en-GB"/>
        </w:rPr>
      </w:pPr>
      <w:r w:rsidRPr="000B6C01">
        <w:rPr>
          <w:lang w:val="en-GB"/>
        </w:rPr>
        <w:t>Provide a sentence for the rewrite rule below</w:t>
      </w:r>
      <w:r>
        <w:rPr>
          <w:b/>
          <w:lang w:val="en-GB"/>
        </w:rPr>
        <w:t>:                                             (5 marks)</w:t>
      </w:r>
    </w:p>
    <w:p w:rsidR="00F860EE" w:rsidRDefault="00F860EE" w:rsidP="00F860EE">
      <w:pPr>
        <w:pStyle w:val="ListParagraph"/>
        <w:spacing w:after="0" w:line="360" w:lineRule="auto"/>
        <w:outlineLvl w:val="0"/>
        <w:rPr>
          <w:b/>
          <w:lang w:val="en-GB"/>
        </w:rPr>
      </w:pPr>
      <w:r>
        <w:rPr>
          <w:b/>
          <w:lang w:val="en-GB"/>
        </w:rPr>
        <w:t xml:space="preserve">S- </w:t>
      </w:r>
      <w:proofErr w:type="spellStart"/>
      <w:r>
        <w:rPr>
          <w:b/>
          <w:lang w:val="en-GB"/>
        </w:rPr>
        <w:t>pro+past</w:t>
      </w:r>
      <w:proofErr w:type="spellEnd"/>
      <w:r>
        <w:rPr>
          <w:b/>
          <w:lang w:val="en-GB"/>
        </w:rPr>
        <w:t xml:space="preserve"> </w:t>
      </w:r>
      <w:proofErr w:type="spellStart"/>
      <w:r>
        <w:rPr>
          <w:b/>
          <w:lang w:val="en-GB"/>
        </w:rPr>
        <w:t>tense+modal</w:t>
      </w:r>
      <w:proofErr w:type="spellEnd"/>
      <w:r>
        <w:rPr>
          <w:b/>
          <w:lang w:val="en-GB"/>
        </w:rPr>
        <w:t>+ V+ADV</w:t>
      </w:r>
    </w:p>
    <w:p w:rsidR="00F860EE" w:rsidRPr="004170E8" w:rsidRDefault="00F860EE" w:rsidP="00F860EE">
      <w:pPr>
        <w:pStyle w:val="ListParagraph"/>
        <w:numPr>
          <w:ilvl w:val="0"/>
          <w:numId w:val="11"/>
        </w:numPr>
        <w:spacing w:after="0" w:line="360" w:lineRule="auto"/>
        <w:outlineLvl w:val="0"/>
        <w:rPr>
          <w:lang w:val="en-GB"/>
        </w:rPr>
      </w:pPr>
      <w:r w:rsidRPr="004170E8">
        <w:rPr>
          <w:lang w:val="en-GB"/>
        </w:rPr>
        <w:t>He could arrive today</w:t>
      </w:r>
    </w:p>
    <w:p w:rsidR="00F860EE" w:rsidRDefault="00F860EE" w:rsidP="00F860EE">
      <w:pPr>
        <w:pStyle w:val="ListParagraph"/>
        <w:spacing w:after="0" w:line="360" w:lineRule="auto"/>
        <w:outlineLvl w:val="0"/>
        <w:rPr>
          <w:b/>
          <w:lang w:val="en-GB"/>
        </w:rPr>
      </w:pPr>
      <w:r>
        <w:rPr>
          <w:b/>
          <w:lang w:val="en-GB"/>
        </w:rPr>
        <w:t xml:space="preserve">d) </w:t>
      </w:r>
      <w:r w:rsidRPr="000B6C01">
        <w:rPr>
          <w:lang w:val="en-GB"/>
        </w:rPr>
        <w:t>Provide a rewrite rule for the sentence below:</w:t>
      </w:r>
    </w:p>
    <w:p w:rsidR="00F860EE" w:rsidRDefault="00F860EE" w:rsidP="00F860EE">
      <w:pPr>
        <w:pStyle w:val="ListParagraph"/>
        <w:spacing w:after="0" w:line="360" w:lineRule="auto"/>
        <w:outlineLvl w:val="0"/>
        <w:rPr>
          <w:b/>
          <w:lang w:val="en-GB"/>
        </w:rPr>
      </w:pPr>
      <w:r>
        <w:rPr>
          <w:b/>
          <w:lang w:val="en-GB"/>
        </w:rPr>
        <w:t>They walked very slowly.                                                                                (5 marks)</w:t>
      </w:r>
    </w:p>
    <w:p w:rsidR="00F860EE" w:rsidRPr="000B6C01" w:rsidRDefault="00F860EE" w:rsidP="00F860EE">
      <w:pPr>
        <w:pStyle w:val="ListParagraph"/>
        <w:spacing w:after="0" w:line="360" w:lineRule="auto"/>
        <w:outlineLvl w:val="0"/>
        <w:rPr>
          <w:b/>
          <w:lang w:val="en-GB"/>
        </w:rPr>
      </w:pPr>
      <w:r>
        <w:rPr>
          <w:b/>
          <w:lang w:val="en-GB"/>
        </w:rPr>
        <w:t xml:space="preserve">S- </w:t>
      </w:r>
      <w:proofErr w:type="spellStart"/>
      <w:proofErr w:type="gramStart"/>
      <w:r>
        <w:rPr>
          <w:b/>
          <w:lang w:val="en-GB"/>
        </w:rPr>
        <w:t>pron+</w:t>
      </w:r>
      <w:proofErr w:type="gramEnd"/>
      <w:r>
        <w:rPr>
          <w:b/>
          <w:lang w:val="en-GB"/>
        </w:rPr>
        <w:t>past</w:t>
      </w:r>
      <w:proofErr w:type="spellEnd"/>
      <w:r>
        <w:rPr>
          <w:b/>
          <w:lang w:val="en-GB"/>
        </w:rPr>
        <w:t xml:space="preserve"> </w:t>
      </w:r>
      <w:proofErr w:type="spellStart"/>
      <w:r>
        <w:rPr>
          <w:b/>
          <w:lang w:val="en-GB"/>
        </w:rPr>
        <w:t>tense+adv+adv</w:t>
      </w:r>
      <w:proofErr w:type="spellEnd"/>
    </w:p>
    <w:p w:rsidR="00F860EE" w:rsidRDefault="00F860EE" w:rsidP="00F860EE">
      <w:pPr>
        <w:jc w:val="left"/>
        <w:rPr>
          <w:b/>
        </w:rPr>
      </w:pPr>
    </w:p>
    <w:p w:rsidR="00F860EE" w:rsidRDefault="00F860EE" w:rsidP="00F860EE">
      <w:pPr>
        <w:jc w:val="left"/>
        <w:rPr>
          <w:b/>
        </w:rPr>
      </w:pPr>
      <w:r>
        <w:rPr>
          <w:b/>
        </w:rPr>
        <w:t>QUESTION THREE</w:t>
      </w:r>
    </w:p>
    <w:p w:rsidR="00F860EE" w:rsidRDefault="00F860EE" w:rsidP="00F860EE">
      <w:pPr>
        <w:pStyle w:val="ListParagraph"/>
        <w:numPr>
          <w:ilvl w:val="0"/>
          <w:numId w:val="12"/>
        </w:numPr>
        <w:jc w:val="left"/>
        <w:rPr>
          <w:b/>
        </w:rPr>
      </w:pPr>
      <w:r>
        <w:t>Describe</w:t>
      </w:r>
      <w:r w:rsidRPr="003620B1">
        <w:t xml:space="preserve"> the criteria used to determine a constituent.</w:t>
      </w:r>
      <w:r>
        <w:t xml:space="preserve">                                         </w:t>
      </w:r>
      <w:r w:rsidRPr="004170E8">
        <w:rPr>
          <w:b/>
        </w:rPr>
        <w:t>(3 marks)</w:t>
      </w:r>
    </w:p>
    <w:p w:rsidR="00F860EE" w:rsidRPr="004170E8" w:rsidRDefault="00F860EE" w:rsidP="00F860EE">
      <w:pPr>
        <w:pStyle w:val="ListParagraph"/>
        <w:numPr>
          <w:ilvl w:val="0"/>
          <w:numId w:val="13"/>
        </w:numPr>
        <w:jc w:val="left"/>
      </w:pPr>
      <w:r w:rsidRPr="004170E8">
        <w:t xml:space="preserve">Substitutability </w:t>
      </w:r>
    </w:p>
    <w:p w:rsidR="00F860EE" w:rsidRPr="004170E8" w:rsidRDefault="00F860EE" w:rsidP="00F860EE">
      <w:pPr>
        <w:pStyle w:val="ListParagraph"/>
        <w:numPr>
          <w:ilvl w:val="0"/>
          <w:numId w:val="13"/>
        </w:numPr>
        <w:jc w:val="left"/>
      </w:pPr>
      <w:r w:rsidRPr="004170E8">
        <w:t>Coordination</w:t>
      </w:r>
    </w:p>
    <w:p w:rsidR="00F860EE" w:rsidRPr="004170E8" w:rsidRDefault="00F860EE" w:rsidP="00F860EE">
      <w:pPr>
        <w:pStyle w:val="ListParagraph"/>
        <w:numPr>
          <w:ilvl w:val="0"/>
          <w:numId w:val="13"/>
        </w:numPr>
        <w:jc w:val="left"/>
      </w:pPr>
      <w:r w:rsidRPr="004170E8">
        <w:t>movement</w:t>
      </w:r>
    </w:p>
    <w:p w:rsidR="00F860EE" w:rsidRPr="004170E8" w:rsidRDefault="00F860EE" w:rsidP="00F860EE">
      <w:pPr>
        <w:pStyle w:val="ListParagraph"/>
        <w:jc w:val="left"/>
      </w:pPr>
    </w:p>
    <w:p w:rsidR="00F860EE" w:rsidRDefault="00F860EE" w:rsidP="00F860EE">
      <w:pPr>
        <w:pStyle w:val="ListParagraph"/>
        <w:numPr>
          <w:ilvl w:val="0"/>
          <w:numId w:val="4"/>
        </w:numPr>
        <w:jc w:val="left"/>
        <w:rPr>
          <w:b/>
        </w:rPr>
      </w:pPr>
      <w:r w:rsidRPr="00D13119">
        <w:t xml:space="preserve">Explain the weaknesses of ICA.                                                                       </w:t>
      </w:r>
      <w:r>
        <w:t xml:space="preserve">  </w:t>
      </w:r>
      <w:r w:rsidRPr="00D13119">
        <w:t xml:space="preserve"> </w:t>
      </w:r>
      <w:r>
        <w:rPr>
          <w:b/>
        </w:rPr>
        <w:t>(5 marks)</w:t>
      </w:r>
    </w:p>
    <w:p w:rsidR="00F860EE" w:rsidRDefault="00F860EE" w:rsidP="00F860EE">
      <w:pPr>
        <w:pStyle w:val="ListParagraph"/>
        <w:numPr>
          <w:ilvl w:val="0"/>
          <w:numId w:val="14"/>
        </w:numPr>
        <w:jc w:val="left"/>
      </w:pPr>
      <w:r w:rsidRPr="00EE7528">
        <w:t xml:space="preserve">It </w:t>
      </w:r>
      <w:r>
        <w:t>cannot generate new sentences.</w:t>
      </w:r>
    </w:p>
    <w:p w:rsidR="00F860EE" w:rsidRDefault="00F860EE" w:rsidP="00F860EE">
      <w:pPr>
        <w:pStyle w:val="ListParagraph"/>
        <w:numPr>
          <w:ilvl w:val="0"/>
          <w:numId w:val="14"/>
        </w:numPr>
        <w:jc w:val="left"/>
      </w:pPr>
      <w:r>
        <w:t>It cannot detect ill- formed sentences</w:t>
      </w:r>
    </w:p>
    <w:p w:rsidR="00F860EE" w:rsidRDefault="00F860EE" w:rsidP="00F860EE">
      <w:pPr>
        <w:pStyle w:val="ListParagraph"/>
        <w:numPr>
          <w:ilvl w:val="0"/>
          <w:numId w:val="14"/>
        </w:numPr>
        <w:jc w:val="left"/>
      </w:pPr>
      <w:r>
        <w:t>It cannot handle discontinuous sentences</w:t>
      </w:r>
    </w:p>
    <w:p w:rsidR="00F860EE" w:rsidRDefault="00F860EE" w:rsidP="00F860EE">
      <w:pPr>
        <w:pStyle w:val="ListParagraph"/>
        <w:numPr>
          <w:ilvl w:val="0"/>
          <w:numId w:val="14"/>
        </w:numPr>
        <w:jc w:val="left"/>
      </w:pPr>
      <w:r>
        <w:t>The binary division does not work in some constituents.</w:t>
      </w:r>
    </w:p>
    <w:p w:rsidR="00F860EE" w:rsidRPr="00EE7528" w:rsidRDefault="00F860EE" w:rsidP="00F860EE">
      <w:pPr>
        <w:pStyle w:val="ListParagraph"/>
        <w:numPr>
          <w:ilvl w:val="0"/>
          <w:numId w:val="14"/>
        </w:numPr>
        <w:jc w:val="left"/>
      </w:pPr>
      <w:r>
        <w:t>It cannot indicate understood elements.</w:t>
      </w:r>
    </w:p>
    <w:p w:rsidR="00F860EE" w:rsidRPr="00DC64E0" w:rsidRDefault="00F860EE" w:rsidP="00F860EE">
      <w:pPr>
        <w:pStyle w:val="ListParagraph"/>
        <w:numPr>
          <w:ilvl w:val="0"/>
          <w:numId w:val="4"/>
        </w:numPr>
        <w:jc w:val="left"/>
        <w:rPr>
          <w:b/>
        </w:rPr>
      </w:pPr>
      <w:r w:rsidRPr="00A9766A">
        <w:t xml:space="preserve">Use Immediate Constituent Analysis to disambiguate the following sentence.   </w:t>
      </w:r>
      <w:r>
        <w:t xml:space="preserve">   </w:t>
      </w:r>
    </w:p>
    <w:p w:rsidR="00F860EE" w:rsidRDefault="00F860EE" w:rsidP="00F860EE">
      <w:pPr>
        <w:pStyle w:val="ListParagraph"/>
        <w:jc w:val="left"/>
        <w:rPr>
          <w:b/>
        </w:rPr>
      </w:pPr>
      <w:r>
        <w:t xml:space="preserve">      </w:t>
      </w:r>
      <w:r>
        <w:rPr>
          <w:b/>
        </w:rPr>
        <w:t>I took some cold milkshake and soda</w:t>
      </w:r>
      <w:r w:rsidRPr="00A9766A">
        <w:t>.</w:t>
      </w:r>
      <w:r>
        <w:t xml:space="preserve">                                                       </w:t>
      </w:r>
      <w:r w:rsidRPr="00DC64E0">
        <w:rPr>
          <w:b/>
        </w:rPr>
        <w:t>(12 marks)</w:t>
      </w:r>
    </w:p>
    <w:p w:rsidR="00F860EE" w:rsidRDefault="00F860EE" w:rsidP="00F860EE">
      <w:pPr>
        <w:jc w:val="left"/>
        <w:rPr>
          <w:b/>
        </w:rPr>
      </w:pPr>
    </w:p>
    <w:p w:rsidR="00F860EE" w:rsidRDefault="00F860EE" w:rsidP="00F860EE">
      <w:pPr>
        <w:jc w:val="left"/>
        <w:rPr>
          <w:b/>
        </w:rPr>
      </w:pPr>
      <w:r>
        <w:rPr>
          <w:b/>
        </w:rPr>
        <w:lastRenderedPageBreak/>
        <w:t>QUESTION FOUR</w:t>
      </w:r>
    </w:p>
    <w:p w:rsidR="00F860EE" w:rsidRPr="00EE7528" w:rsidRDefault="00F860EE" w:rsidP="00F860EE">
      <w:pPr>
        <w:pStyle w:val="ListParagraph"/>
        <w:numPr>
          <w:ilvl w:val="0"/>
          <w:numId w:val="15"/>
        </w:numPr>
        <w:jc w:val="left"/>
      </w:pPr>
      <w:r>
        <w:t xml:space="preserve">Distinguish between Structuralism and Traditional Grammar.                          </w:t>
      </w:r>
      <w:r w:rsidRPr="00EE7528">
        <w:rPr>
          <w:b/>
        </w:rPr>
        <w:t>(10 marks)</w:t>
      </w:r>
    </w:p>
    <w:p w:rsidR="00F860EE" w:rsidRDefault="00F860EE" w:rsidP="00F860EE">
      <w:pPr>
        <w:pStyle w:val="ListParagraph"/>
        <w:numPr>
          <w:ilvl w:val="0"/>
          <w:numId w:val="16"/>
        </w:numPr>
        <w:jc w:val="left"/>
      </w:pPr>
      <w:r>
        <w:t>It is descriptive in nature while TG is prescriptive in nature.</w:t>
      </w:r>
    </w:p>
    <w:p w:rsidR="00F860EE" w:rsidRDefault="00F860EE" w:rsidP="00F860EE">
      <w:pPr>
        <w:pStyle w:val="ListParagraph"/>
        <w:numPr>
          <w:ilvl w:val="0"/>
          <w:numId w:val="16"/>
        </w:numPr>
        <w:jc w:val="left"/>
      </w:pPr>
      <w:r>
        <w:t>It recognizes that languages differ while TG does not.</w:t>
      </w:r>
    </w:p>
    <w:p w:rsidR="00F860EE" w:rsidRDefault="00F860EE" w:rsidP="00F860EE">
      <w:pPr>
        <w:pStyle w:val="ListParagraph"/>
        <w:numPr>
          <w:ilvl w:val="0"/>
          <w:numId w:val="16"/>
        </w:numPr>
        <w:jc w:val="left"/>
      </w:pPr>
      <w:r>
        <w:t>It acknowledges that languages do change over time while TG does not.</w:t>
      </w:r>
    </w:p>
    <w:p w:rsidR="00F860EE" w:rsidRDefault="00F860EE" w:rsidP="00F860EE">
      <w:pPr>
        <w:pStyle w:val="ListParagraph"/>
        <w:numPr>
          <w:ilvl w:val="0"/>
          <w:numId w:val="16"/>
        </w:numPr>
        <w:jc w:val="left"/>
      </w:pPr>
      <w:r>
        <w:t xml:space="preserve">It’s definition is on </w:t>
      </w:r>
      <w:proofErr w:type="gramStart"/>
      <w:r>
        <w:t>form  and</w:t>
      </w:r>
      <w:proofErr w:type="gramEnd"/>
      <w:r>
        <w:t xml:space="preserve"> position while TG is on meaning.</w:t>
      </w:r>
    </w:p>
    <w:p w:rsidR="00F860EE" w:rsidRPr="009B5982" w:rsidRDefault="00F860EE" w:rsidP="00F860EE">
      <w:pPr>
        <w:pStyle w:val="ListParagraph"/>
        <w:numPr>
          <w:ilvl w:val="0"/>
          <w:numId w:val="16"/>
        </w:numPr>
        <w:jc w:val="left"/>
      </w:pPr>
      <w:r>
        <w:t>It recognizes that language has a structure while TG does not.</w:t>
      </w:r>
    </w:p>
    <w:p w:rsidR="00F860EE" w:rsidRPr="00EE7528" w:rsidRDefault="00F860EE" w:rsidP="00F860EE">
      <w:pPr>
        <w:pStyle w:val="ListParagraph"/>
        <w:numPr>
          <w:ilvl w:val="0"/>
          <w:numId w:val="5"/>
        </w:numPr>
        <w:jc w:val="left"/>
      </w:pPr>
      <w:r w:rsidRPr="009B5982">
        <w:t xml:space="preserve">Distinguish between </w:t>
      </w:r>
      <w:proofErr w:type="spellStart"/>
      <w:r w:rsidRPr="009B5982">
        <w:t>syntagmatic</w:t>
      </w:r>
      <w:proofErr w:type="spellEnd"/>
      <w:r w:rsidRPr="009B5982">
        <w:t xml:space="preserve"> relations and paradigmatic relation.</w:t>
      </w:r>
      <w:r>
        <w:rPr>
          <w:b/>
        </w:rPr>
        <w:t xml:space="preserve">                (4 marks)</w:t>
      </w:r>
    </w:p>
    <w:p w:rsidR="00F860EE" w:rsidRPr="00EE7528" w:rsidRDefault="00F860EE" w:rsidP="00F860EE">
      <w:pPr>
        <w:pStyle w:val="ListParagraph"/>
        <w:jc w:val="left"/>
      </w:pPr>
      <w:r w:rsidRPr="00EE7528">
        <w:t xml:space="preserve">Horizontal relationship is </w:t>
      </w:r>
      <w:proofErr w:type="spellStart"/>
      <w:r w:rsidRPr="00EE7528">
        <w:t>syntagmatic</w:t>
      </w:r>
      <w:proofErr w:type="spellEnd"/>
      <w:r w:rsidRPr="00EE7528">
        <w:t xml:space="preserve"> while vertical relationship is paradigmatic</w:t>
      </w:r>
    </w:p>
    <w:p w:rsidR="00F860EE" w:rsidRPr="00EE7528" w:rsidRDefault="00F860EE" w:rsidP="00F860EE">
      <w:pPr>
        <w:pStyle w:val="ListParagraph"/>
        <w:numPr>
          <w:ilvl w:val="0"/>
          <w:numId w:val="5"/>
        </w:numPr>
        <w:jc w:val="left"/>
      </w:pPr>
      <w:r w:rsidRPr="009B5982">
        <w:t>State the prescriptive rules that are found in Traditional Grammar.</w:t>
      </w:r>
      <w:r>
        <w:rPr>
          <w:b/>
        </w:rPr>
        <w:t xml:space="preserve">                     (6 marks)</w:t>
      </w:r>
    </w:p>
    <w:p w:rsidR="00F860EE" w:rsidRPr="00EE7528" w:rsidRDefault="00F860EE" w:rsidP="00F860EE">
      <w:pPr>
        <w:pStyle w:val="ListParagraph"/>
        <w:numPr>
          <w:ilvl w:val="0"/>
          <w:numId w:val="17"/>
        </w:numPr>
        <w:jc w:val="left"/>
      </w:pPr>
      <w:r w:rsidRPr="00EE7528">
        <w:t>Do not start a sentence with a conjunction.</w:t>
      </w:r>
    </w:p>
    <w:p w:rsidR="00F860EE" w:rsidRPr="00EE7528" w:rsidRDefault="00F860EE" w:rsidP="00F860EE">
      <w:pPr>
        <w:pStyle w:val="ListParagraph"/>
        <w:numPr>
          <w:ilvl w:val="0"/>
          <w:numId w:val="17"/>
        </w:numPr>
        <w:jc w:val="left"/>
      </w:pPr>
      <w:r w:rsidRPr="00EE7528">
        <w:t>Do not end a sentence with a preposition.</w:t>
      </w:r>
    </w:p>
    <w:p w:rsidR="00F860EE" w:rsidRPr="00EE7528" w:rsidRDefault="00F860EE" w:rsidP="00F860EE">
      <w:pPr>
        <w:pStyle w:val="ListParagraph"/>
        <w:numPr>
          <w:ilvl w:val="0"/>
          <w:numId w:val="17"/>
        </w:numPr>
        <w:jc w:val="left"/>
      </w:pPr>
      <w:r w:rsidRPr="00EE7528">
        <w:t>Do not use a double negative.</w:t>
      </w:r>
    </w:p>
    <w:p w:rsidR="00F860EE" w:rsidRPr="00EE7528" w:rsidRDefault="00F860EE" w:rsidP="00F860EE">
      <w:pPr>
        <w:pStyle w:val="ListParagraph"/>
        <w:numPr>
          <w:ilvl w:val="0"/>
          <w:numId w:val="17"/>
        </w:numPr>
        <w:jc w:val="left"/>
      </w:pPr>
      <w:r w:rsidRPr="00EE7528">
        <w:t>Do not split the infinitive.</w:t>
      </w:r>
    </w:p>
    <w:p w:rsidR="00F860EE" w:rsidRPr="00DC64E0" w:rsidRDefault="00F860EE" w:rsidP="00F860EE">
      <w:pPr>
        <w:pStyle w:val="ListParagraph"/>
        <w:jc w:val="left"/>
      </w:pPr>
    </w:p>
    <w:p w:rsidR="00F860EE" w:rsidRDefault="00F860EE" w:rsidP="00F860EE">
      <w:pPr>
        <w:rPr>
          <w:b/>
        </w:rPr>
      </w:pPr>
      <w:r w:rsidRPr="009B5982">
        <w:rPr>
          <w:b/>
        </w:rPr>
        <w:t>QUESTION FIVE</w:t>
      </w:r>
    </w:p>
    <w:p w:rsidR="00F860EE" w:rsidRDefault="00F860EE" w:rsidP="00F860EE">
      <w:proofErr w:type="spellStart"/>
      <w:r w:rsidRPr="00F4602E">
        <w:t>A</w:t>
      </w:r>
      <w:r>
        <w:t>nalyse</w:t>
      </w:r>
      <w:proofErr w:type="spellEnd"/>
      <w:r>
        <w:t xml:space="preserve"> the following sentences and answer the questions that follow:</w:t>
      </w:r>
    </w:p>
    <w:p w:rsidR="00F860EE" w:rsidRPr="00F90B3F" w:rsidRDefault="00F860EE" w:rsidP="00F860EE">
      <w:pPr>
        <w:rPr>
          <w:b/>
        </w:rPr>
      </w:pPr>
      <w:r w:rsidRPr="00F90B3F">
        <w:rPr>
          <w:b/>
        </w:rPr>
        <w:t xml:space="preserve">Would the guests have made it on time? </w:t>
      </w:r>
    </w:p>
    <w:p w:rsidR="00F860EE" w:rsidRDefault="00F860EE" w:rsidP="00F860EE">
      <w:pPr>
        <w:pStyle w:val="ListParagraph"/>
        <w:numPr>
          <w:ilvl w:val="0"/>
          <w:numId w:val="6"/>
        </w:numPr>
      </w:pPr>
      <w:r>
        <w:t xml:space="preserve">Draw the SD phrase marker.                                                                 </w:t>
      </w:r>
      <w:r w:rsidRPr="00F90B3F">
        <w:rPr>
          <w:b/>
        </w:rPr>
        <w:t>(8 marks)</w:t>
      </w:r>
    </w:p>
    <w:p w:rsidR="00F860EE" w:rsidRDefault="00F860EE" w:rsidP="00F860EE">
      <w:pPr>
        <w:pStyle w:val="ListParagraph"/>
        <w:numPr>
          <w:ilvl w:val="0"/>
          <w:numId w:val="6"/>
        </w:numPr>
      </w:pPr>
      <w:r>
        <w:t xml:space="preserve">Draw the SC phrase marker.                                                                 </w:t>
      </w:r>
      <w:r w:rsidRPr="00F90B3F">
        <w:rPr>
          <w:b/>
        </w:rPr>
        <w:t>(8 marks)</w:t>
      </w:r>
    </w:p>
    <w:p w:rsidR="00F860EE" w:rsidRPr="00EE7528" w:rsidRDefault="00F860EE" w:rsidP="00F860EE">
      <w:pPr>
        <w:pStyle w:val="ListParagraph"/>
        <w:numPr>
          <w:ilvl w:val="0"/>
          <w:numId w:val="6"/>
        </w:numPr>
      </w:pPr>
      <w:r>
        <w:t xml:space="preserve">Describe the transformation that has taken place.                                        </w:t>
      </w:r>
      <w:r w:rsidRPr="00F90B3F">
        <w:rPr>
          <w:b/>
        </w:rPr>
        <w:t>(</w:t>
      </w:r>
      <w:r>
        <w:rPr>
          <w:b/>
        </w:rPr>
        <w:t>4</w:t>
      </w:r>
      <w:r w:rsidRPr="00F90B3F">
        <w:rPr>
          <w:b/>
        </w:rPr>
        <w:t xml:space="preserve"> marks)</w:t>
      </w:r>
    </w:p>
    <w:p w:rsidR="00F860EE" w:rsidRPr="00EE7528" w:rsidRDefault="00F860EE" w:rsidP="00F860EE">
      <w:pPr>
        <w:pStyle w:val="ListParagraph"/>
        <w:numPr>
          <w:ilvl w:val="0"/>
          <w:numId w:val="18"/>
        </w:numPr>
      </w:pPr>
      <w:r w:rsidRPr="00EE7528">
        <w:t>It is an interrogative transformation.</w:t>
      </w:r>
    </w:p>
    <w:p w:rsidR="00F860EE" w:rsidRPr="009B5982" w:rsidRDefault="00F860EE" w:rsidP="00F860EE">
      <w:pPr>
        <w:rPr>
          <w:b/>
        </w:rPr>
      </w:pPr>
    </w:p>
    <w:p w:rsidR="00F860EE" w:rsidRPr="009B5982" w:rsidRDefault="00F860EE" w:rsidP="00F860EE">
      <w:pPr>
        <w:rPr>
          <w:b/>
        </w:rPr>
      </w:pPr>
    </w:p>
    <w:p w:rsidR="00272260" w:rsidRDefault="00272260"/>
    <w:sectPr w:rsidR="00272260" w:rsidSect="00D645E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72A07"/>
    <w:multiLevelType w:val="hybridMultilevel"/>
    <w:tmpl w:val="FC5AAFD8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029F3032"/>
    <w:multiLevelType w:val="hybridMultilevel"/>
    <w:tmpl w:val="40707D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49622A9"/>
    <w:multiLevelType w:val="hybridMultilevel"/>
    <w:tmpl w:val="6364595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6285F85"/>
    <w:multiLevelType w:val="hybridMultilevel"/>
    <w:tmpl w:val="98A21B7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FB7577A"/>
    <w:multiLevelType w:val="hybridMultilevel"/>
    <w:tmpl w:val="77F0A3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1D476FC"/>
    <w:multiLevelType w:val="hybridMultilevel"/>
    <w:tmpl w:val="84B81C3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A55525"/>
    <w:multiLevelType w:val="hybridMultilevel"/>
    <w:tmpl w:val="6558624A"/>
    <w:lvl w:ilvl="0" w:tplc="A8AAECB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286813"/>
    <w:multiLevelType w:val="hybridMultilevel"/>
    <w:tmpl w:val="DB421C3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71B92"/>
    <w:multiLevelType w:val="hybridMultilevel"/>
    <w:tmpl w:val="BB8EA5F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3A8C52C7"/>
    <w:multiLevelType w:val="hybridMultilevel"/>
    <w:tmpl w:val="C55A99E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F804494"/>
    <w:multiLevelType w:val="hybridMultilevel"/>
    <w:tmpl w:val="FA82EB8C"/>
    <w:lvl w:ilvl="0" w:tplc="78943EE4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4F81436E"/>
    <w:multiLevelType w:val="hybridMultilevel"/>
    <w:tmpl w:val="280C9B2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5A4F58BA"/>
    <w:multiLevelType w:val="hybridMultilevel"/>
    <w:tmpl w:val="32706660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5C2B23DA"/>
    <w:multiLevelType w:val="hybridMultilevel"/>
    <w:tmpl w:val="2E42EC3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DEA28D4"/>
    <w:multiLevelType w:val="hybridMultilevel"/>
    <w:tmpl w:val="A650D9C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FB459FE"/>
    <w:multiLevelType w:val="hybridMultilevel"/>
    <w:tmpl w:val="41B6655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69A060E1"/>
    <w:multiLevelType w:val="hybridMultilevel"/>
    <w:tmpl w:val="E3DACA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714A70DF"/>
    <w:multiLevelType w:val="hybridMultilevel"/>
    <w:tmpl w:val="CF36FE1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3"/>
  </w:num>
  <w:num w:numId="3">
    <w:abstractNumId w:val="9"/>
  </w:num>
  <w:num w:numId="4">
    <w:abstractNumId w:val="14"/>
  </w:num>
  <w:num w:numId="5">
    <w:abstractNumId w:val="5"/>
  </w:num>
  <w:num w:numId="6">
    <w:abstractNumId w:val="6"/>
  </w:num>
  <w:num w:numId="7">
    <w:abstractNumId w:val="10"/>
  </w:num>
  <w:num w:numId="8">
    <w:abstractNumId w:val="4"/>
  </w:num>
  <w:num w:numId="9">
    <w:abstractNumId w:val="1"/>
  </w:num>
  <w:num w:numId="10">
    <w:abstractNumId w:val="15"/>
  </w:num>
  <w:num w:numId="11">
    <w:abstractNumId w:val="17"/>
  </w:num>
  <w:num w:numId="12">
    <w:abstractNumId w:val="7"/>
  </w:num>
  <w:num w:numId="13">
    <w:abstractNumId w:val="3"/>
  </w:num>
  <w:num w:numId="14">
    <w:abstractNumId w:val="11"/>
  </w:num>
  <w:num w:numId="15">
    <w:abstractNumId w:val="2"/>
  </w:num>
  <w:num w:numId="16">
    <w:abstractNumId w:val="8"/>
  </w:num>
  <w:num w:numId="17">
    <w:abstractNumId w:val="16"/>
  </w:num>
  <w:num w:numId="1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860EE"/>
    <w:rsid w:val="00272260"/>
    <w:rsid w:val="00F860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60EE"/>
    <w:pPr>
      <w:spacing w:after="160" w:line="480" w:lineRule="auto"/>
      <w:jc w:val="both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860E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627</Words>
  <Characters>3574</Characters>
  <Application>Microsoft Office Word</Application>
  <DocSecurity>0</DocSecurity>
  <Lines>29</Lines>
  <Paragraphs>8</Paragraphs>
  <ScaleCrop>false</ScaleCrop>
  <Company/>
  <LinksUpToDate>false</LinksUpToDate>
  <CharactersWithSpaces>4193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Doreen</dc:creator>
  <cp:lastModifiedBy>Doreen</cp:lastModifiedBy>
  <cp:revision>1</cp:revision>
  <dcterms:created xsi:type="dcterms:W3CDTF">2018-02-14T13:00:00Z</dcterms:created>
  <dcterms:modified xsi:type="dcterms:W3CDTF">2018-02-14T13:01:00Z</dcterms:modified>
</cp:coreProperties>
</file>