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156" w:rsidRPr="005B4D4D" w:rsidRDefault="00CA1156" w:rsidP="00CA1156">
      <w:pPr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 xml:space="preserve">                      </w:t>
      </w:r>
    </w:p>
    <w:p w:rsidR="00CA1156" w:rsidRPr="005B4D4D" w:rsidRDefault="00CA1156" w:rsidP="00CA115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5B4D4D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9145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1156" w:rsidRPr="005B4D4D" w:rsidRDefault="00CA1156" w:rsidP="00CA115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>RIARA SCHOOL OF EDUCATION</w:t>
      </w: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B4D4D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B4D4D">
        <w:rPr>
          <w:rFonts w:ascii="Times New Roman" w:hAnsi="Times New Roman"/>
          <w:color w:val="auto"/>
          <w:sz w:val="24"/>
          <w:szCs w:val="24"/>
        </w:rPr>
        <w:t xml:space="preserve">JANUARY - APRIL 2018 TRIMESTER EXAMINATIONS </w:t>
      </w: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5B4D4D">
        <w:rPr>
          <w:rFonts w:ascii="Times New Roman" w:hAnsi="Times New Roman"/>
          <w:color w:val="auto"/>
          <w:sz w:val="24"/>
          <w:szCs w:val="24"/>
        </w:rPr>
        <w:t>EXAMINATION FOR BACHELOR OF EDUCATION: REGULAR</w:t>
      </w:r>
    </w:p>
    <w:p w:rsidR="00CA1156" w:rsidRPr="005B4D4D" w:rsidRDefault="00BF7F80" w:rsidP="00CA1156">
      <w:pPr>
        <w:spacing w:before="120" w:after="12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highlight w:val="yellow"/>
        </w:rPr>
        <w:t xml:space="preserve">REC 408/ RED 410: </w:t>
      </w:r>
      <w:r w:rsidRPr="00BF7F80">
        <w:rPr>
          <w:rFonts w:ascii="Times New Roman" w:hAnsi="Times New Roman"/>
          <w:b/>
          <w:sz w:val="24"/>
          <w:szCs w:val="24"/>
          <w:highlight w:val="yellow"/>
        </w:rPr>
        <w:t>EDUCATION POLICY, MANAGEMENT AND LEADERSHIP</w:t>
      </w: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CA1156" w:rsidRPr="005B4D4D" w:rsidRDefault="00CA1156" w:rsidP="00CA1156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>DATE:</w:t>
      </w:r>
      <w:r w:rsidRPr="005B4D4D">
        <w:rPr>
          <w:rFonts w:ascii="Times New Roman" w:hAnsi="Times New Roman"/>
          <w:sz w:val="24"/>
          <w:szCs w:val="24"/>
        </w:rPr>
        <w:tab/>
        <w:t xml:space="preserve"> </w:t>
      </w:r>
      <w:r w:rsidRPr="005B4D4D">
        <w:rPr>
          <w:rFonts w:ascii="Times New Roman" w:hAnsi="Times New Roman"/>
          <w:sz w:val="24"/>
          <w:szCs w:val="24"/>
        </w:rPr>
        <w:tab/>
      </w:r>
      <w:r w:rsidRPr="005B4D4D">
        <w:rPr>
          <w:rFonts w:ascii="Times New Roman" w:hAnsi="Times New Roman"/>
          <w:sz w:val="24"/>
          <w:szCs w:val="24"/>
        </w:rPr>
        <w:tab/>
      </w:r>
      <w:r w:rsidRPr="005B4D4D">
        <w:rPr>
          <w:rFonts w:ascii="Times New Roman" w:hAnsi="Times New Roman"/>
          <w:sz w:val="24"/>
          <w:szCs w:val="24"/>
        </w:rPr>
        <w:tab/>
      </w:r>
      <w:r w:rsidRPr="005B4D4D">
        <w:rPr>
          <w:rFonts w:ascii="Times New Roman" w:hAnsi="Times New Roman"/>
          <w:sz w:val="24"/>
          <w:szCs w:val="24"/>
        </w:rPr>
        <w:tab/>
        <w:t xml:space="preserve">                                                        TIME: 2 HOURS </w:t>
      </w:r>
      <w:r w:rsidRPr="005B4D4D">
        <w:rPr>
          <w:rFonts w:ascii="Times New Roman" w:hAnsi="Times New Roman"/>
          <w:sz w:val="24"/>
          <w:szCs w:val="24"/>
        </w:rPr>
        <w:tab/>
      </w:r>
    </w:p>
    <w:p w:rsidR="00CA1156" w:rsidRPr="005B4D4D" w:rsidRDefault="00CA1156" w:rsidP="00CA1156">
      <w:pPr>
        <w:spacing w:after="0"/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b/>
          <w:sz w:val="24"/>
          <w:szCs w:val="24"/>
        </w:rPr>
        <w:t>INSTRUCTIONS</w:t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  <w:r w:rsidRPr="005B4D4D">
        <w:rPr>
          <w:rFonts w:ascii="Times New Roman" w:hAnsi="Times New Roman"/>
          <w:b/>
          <w:sz w:val="24"/>
          <w:szCs w:val="24"/>
        </w:rPr>
        <w:tab/>
      </w:r>
    </w:p>
    <w:p w:rsidR="00CA1156" w:rsidRPr="005B4D4D" w:rsidRDefault="00CA1156" w:rsidP="00CA1156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i/>
          <w:sz w:val="24"/>
          <w:szCs w:val="24"/>
        </w:rPr>
      </w:pPr>
      <w:r w:rsidRPr="005B4D4D">
        <w:rPr>
          <w:rFonts w:ascii="Times New Roman" w:hAnsi="Times New Roman"/>
          <w:b/>
          <w:i/>
          <w:sz w:val="24"/>
          <w:szCs w:val="24"/>
        </w:rPr>
        <w:t>Answer question ONE and ANY other TWO</w:t>
      </w:r>
    </w:p>
    <w:p w:rsidR="00CA1156" w:rsidRPr="005B4D4D" w:rsidRDefault="00CA1156" w:rsidP="00CA1156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i/>
          <w:sz w:val="24"/>
          <w:szCs w:val="24"/>
        </w:rPr>
      </w:pPr>
      <w:r w:rsidRPr="005B4D4D">
        <w:rPr>
          <w:rFonts w:ascii="Times New Roman" w:hAnsi="Times New Roman"/>
          <w:b/>
          <w:i/>
          <w:sz w:val="24"/>
          <w:szCs w:val="24"/>
        </w:rPr>
        <w:t>Marks allocated to each question are shown at the end of the question</w:t>
      </w:r>
    </w:p>
    <w:p w:rsidR="00CA1156" w:rsidRPr="005B4D4D" w:rsidRDefault="00CA1156" w:rsidP="00CA1156">
      <w:pPr>
        <w:numPr>
          <w:ilvl w:val="0"/>
          <w:numId w:val="2"/>
        </w:numPr>
        <w:spacing w:after="0"/>
        <w:ind w:left="720"/>
        <w:rPr>
          <w:rFonts w:ascii="Times New Roman" w:hAnsi="Times New Roman"/>
          <w:b/>
          <w:i/>
          <w:sz w:val="24"/>
          <w:szCs w:val="24"/>
        </w:rPr>
      </w:pPr>
      <w:r w:rsidRPr="005B4D4D">
        <w:rPr>
          <w:rFonts w:ascii="Times New Roman" w:hAnsi="Times New Roman"/>
          <w:b/>
          <w:i/>
          <w:sz w:val="24"/>
          <w:szCs w:val="24"/>
        </w:rPr>
        <w:t>Arrange your work neatly and indicate the questions answered in the</w:t>
      </w:r>
    </w:p>
    <w:p w:rsidR="00CA1156" w:rsidRPr="005B4D4D" w:rsidRDefault="00CA1156" w:rsidP="00CA1156">
      <w:pPr>
        <w:pBdr>
          <w:bottom w:val="single" w:sz="12" w:space="1" w:color="auto"/>
        </w:pBdr>
        <w:spacing w:after="0"/>
        <w:rPr>
          <w:rFonts w:ascii="Times New Roman" w:hAnsi="Times New Roman"/>
          <w:b/>
          <w:i/>
          <w:sz w:val="24"/>
          <w:szCs w:val="24"/>
        </w:rPr>
      </w:pPr>
      <w:r w:rsidRPr="005B4D4D">
        <w:rPr>
          <w:rFonts w:ascii="Times New Roman" w:hAnsi="Times New Roman"/>
          <w:b/>
          <w:i/>
          <w:sz w:val="24"/>
          <w:szCs w:val="24"/>
        </w:rPr>
        <w:t xml:space="preserve">       Examination booklet </w:t>
      </w:r>
    </w:p>
    <w:p w:rsidR="00CA1156" w:rsidRPr="005B4D4D" w:rsidRDefault="00CA1156" w:rsidP="00CA1156">
      <w:pPr>
        <w:pStyle w:val="ListParagraph"/>
        <w:ind w:hanging="720"/>
        <w:rPr>
          <w:rFonts w:ascii="Times New Roman" w:hAnsi="Times New Roman"/>
          <w:sz w:val="24"/>
          <w:szCs w:val="24"/>
        </w:rPr>
      </w:pPr>
    </w:p>
    <w:p w:rsidR="00CA1156" w:rsidRDefault="00CA1156" w:rsidP="00CA1156">
      <w:pPr>
        <w:pStyle w:val="ListParagraph"/>
        <w:ind w:hanging="720"/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b/>
          <w:sz w:val="24"/>
          <w:szCs w:val="24"/>
        </w:rPr>
        <w:t>QUESTION ONE (30 Marks)</w:t>
      </w:r>
    </w:p>
    <w:p w:rsidR="00293E1A" w:rsidRPr="005B4D4D" w:rsidRDefault="00293E1A" w:rsidP="00CA1156">
      <w:pPr>
        <w:pStyle w:val="ListParagraph"/>
        <w:ind w:hanging="720"/>
        <w:rPr>
          <w:rFonts w:ascii="Times New Roman" w:hAnsi="Times New Roman"/>
          <w:b/>
          <w:sz w:val="24"/>
          <w:szCs w:val="24"/>
        </w:rPr>
      </w:pPr>
    </w:p>
    <w:p w:rsidR="00CA1156" w:rsidRDefault="00577374" w:rsidP="00CA1156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5B4D4D" w:rsidRPr="005B4D4D">
        <w:rPr>
          <w:rFonts w:ascii="Times New Roman" w:hAnsi="Times New Roman"/>
          <w:sz w:val="24"/>
          <w:szCs w:val="24"/>
        </w:rPr>
        <w:t xml:space="preserve">ssess </w:t>
      </w:r>
      <w:r>
        <w:rPr>
          <w:rFonts w:ascii="Times New Roman" w:hAnsi="Times New Roman"/>
          <w:sz w:val="24"/>
          <w:szCs w:val="24"/>
        </w:rPr>
        <w:t xml:space="preserve">the </w:t>
      </w:r>
      <w:r w:rsidRPr="00577374">
        <w:rPr>
          <w:rFonts w:ascii="Times New Roman" w:hAnsi="Times New Roman"/>
          <w:sz w:val="24"/>
          <w:szCs w:val="24"/>
        </w:rPr>
        <w:t>following</w:t>
      </w:r>
      <w:r w:rsidR="005B4D4D" w:rsidRPr="0057737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CA1156" w:rsidRPr="00577374">
        <w:rPr>
          <w:rFonts w:ascii="Times New Roman" w:hAnsi="Times New Roman"/>
          <w:sz w:val="24"/>
          <w:szCs w:val="24"/>
        </w:rPr>
        <w:t xml:space="preserve">theories </w:t>
      </w:r>
      <w:r w:rsidRPr="00577374">
        <w:rPr>
          <w:rFonts w:ascii="Times New Roman" w:hAnsi="Times New Roman"/>
          <w:sz w:val="24"/>
          <w:szCs w:val="24"/>
        </w:rPr>
        <w:t xml:space="preserve"> and</w:t>
      </w:r>
      <w:proofErr w:type="gramEnd"/>
      <w:r w:rsidRPr="00577374">
        <w:rPr>
          <w:rFonts w:ascii="Times New Roman" w:hAnsi="Times New Roman"/>
          <w:sz w:val="24"/>
          <w:szCs w:val="24"/>
        </w:rPr>
        <w:t xml:space="preserve"> their application in </w:t>
      </w:r>
      <w:r w:rsidR="00CA1156" w:rsidRPr="00577374">
        <w:rPr>
          <w:rFonts w:ascii="Times New Roman" w:hAnsi="Times New Roman"/>
          <w:sz w:val="24"/>
          <w:szCs w:val="24"/>
        </w:rPr>
        <w:t>policy formation in Education Institutions.</w:t>
      </w:r>
      <w:r w:rsidR="005B4D4D" w:rsidRPr="00577374">
        <w:rPr>
          <w:rFonts w:ascii="Times New Roman" w:hAnsi="Times New Roman"/>
          <w:sz w:val="24"/>
          <w:szCs w:val="24"/>
        </w:rPr>
        <w:tab/>
      </w:r>
      <w:r w:rsidR="005B4D4D" w:rsidRPr="00577374">
        <w:rPr>
          <w:rFonts w:ascii="Times New Roman" w:hAnsi="Times New Roman"/>
          <w:sz w:val="24"/>
          <w:szCs w:val="24"/>
        </w:rPr>
        <w:tab/>
      </w:r>
      <w:r w:rsidR="005B4D4D" w:rsidRPr="00577374">
        <w:rPr>
          <w:rFonts w:ascii="Times New Roman" w:hAnsi="Times New Roman"/>
          <w:sz w:val="24"/>
          <w:szCs w:val="24"/>
        </w:rPr>
        <w:tab/>
      </w:r>
      <w:r w:rsidR="005B4D4D" w:rsidRPr="00577374">
        <w:rPr>
          <w:rFonts w:ascii="Times New Roman" w:hAnsi="Times New Roman"/>
          <w:sz w:val="24"/>
          <w:szCs w:val="24"/>
        </w:rPr>
        <w:tab/>
      </w:r>
      <w:r w:rsidR="005B4D4D" w:rsidRPr="00577374">
        <w:rPr>
          <w:rFonts w:ascii="Times New Roman" w:hAnsi="Times New Roman"/>
          <w:sz w:val="24"/>
          <w:szCs w:val="24"/>
        </w:rPr>
        <w:tab/>
      </w:r>
      <w:r w:rsidR="005B4D4D" w:rsidRPr="00577374">
        <w:rPr>
          <w:rFonts w:ascii="Times New Roman" w:hAnsi="Times New Roman"/>
          <w:sz w:val="24"/>
          <w:szCs w:val="24"/>
        </w:rPr>
        <w:tab/>
      </w:r>
      <w:r w:rsidR="005B4D4D" w:rsidRPr="00577374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</w:t>
      </w:r>
      <w:r w:rsidR="005B4D4D" w:rsidRPr="00577374">
        <w:rPr>
          <w:rFonts w:ascii="Times New Roman" w:hAnsi="Times New Roman"/>
          <w:sz w:val="24"/>
          <w:szCs w:val="24"/>
        </w:rPr>
        <w:t xml:space="preserve"> </w:t>
      </w:r>
      <w:r w:rsidR="00293E1A" w:rsidRPr="00577374">
        <w:rPr>
          <w:rFonts w:ascii="Times New Roman" w:hAnsi="Times New Roman"/>
          <w:sz w:val="24"/>
          <w:szCs w:val="24"/>
        </w:rPr>
        <w:t>10</w:t>
      </w:r>
      <w:r w:rsidR="00CA1156" w:rsidRPr="00577374">
        <w:rPr>
          <w:rFonts w:ascii="Times New Roman" w:hAnsi="Times New Roman"/>
          <w:sz w:val="24"/>
          <w:szCs w:val="24"/>
        </w:rPr>
        <w:t xml:space="preserve"> marks</w:t>
      </w:r>
      <w:r>
        <w:rPr>
          <w:rFonts w:ascii="Times New Roman" w:hAnsi="Times New Roman"/>
          <w:sz w:val="24"/>
          <w:szCs w:val="24"/>
        </w:rPr>
        <w:t>)</w:t>
      </w:r>
    </w:p>
    <w:p w:rsidR="00577374" w:rsidRDefault="00577374" w:rsidP="00577374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Decision Theory</w:t>
      </w:r>
    </w:p>
    <w:p w:rsidR="00577374" w:rsidRDefault="00577374" w:rsidP="00577374">
      <w:pPr>
        <w:pStyle w:val="ListParagraph"/>
        <w:numPr>
          <w:ilvl w:val="0"/>
          <w:numId w:val="1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Descriptive Theory</w:t>
      </w:r>
    </w:p>
    <w:p w:rsidR="00577374" w:rsidRPr="005B4D4D" w:rsidRDefault="00577374" w:rsidP="00577374">
      <w:pPr>
        <w:pStyle w:val="ListParagraph"/>
        <w:rPr>
          <w:rFonts w:ascii="Times New Roman" w:hAnsi="Times New Roman"/>
          <w:sz w:val="24"/>
          <w:szCs w:val="24"/>
        </w:rPr>
      </w:pPr>
    </w:p>
    <w:p w:rsidR="00CA1156" w:rsidRPr="00577374" w:rsidRDefault="005B4D4D" w:rsidP="00CA1156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 w:rsidRPr="00577374">
        <w:rPr>
          <w:rFonts w:ascii="Times New Roman" w:hAnsi="Times New Roman"/>
          <w:sz w:val="24"/>
          <w:szCs w:val="24"/>
        </w:rPr>
        <w:t xml:space="preserve">Examine </w:t>
      </w:r>
      <w:proofErr w:type="gramStart"/>
      <w:r w:rsidRPr="00577374">
        <w:rPr>
          <w:rFonts w:ascii="Times New Roman" w:hAnsi="Times New Roman"/>
          <w:sz w:val="24"/>
          <w:szCs w:val="24"/>
        </w:rPr>
        <w:t>Three</w:t>
      </w:r>
      <w:proofErr w:type="gramEnd"/>
      <w:r w:rsidR="00CA1156" w:rsidRPr="00577374">
        <w:rPr>
          <w:rFonts w:ascii="Times New Roman" w:hAnsi="Times New Roman"/>
          <w:sz w:val="24"/>
          <w:szCs w:val="24"/>
        </w:rPr>
        <w:t xml:space="preserve"> types of policy design used by school managers. </w:t>
      </w:r>
      <w:r w:rsidRPr="00577374">
        <w:rPr>
          <w:rFonts w:ascii="Times New Roman" w:hAnsi="Times New Roman"/>
          <w:sz w:val="24"/>
          <w:szCs w:val="24"/>
        </w:rPr>
        <w:tab/>
      </w:r>
      <w:r w:rsidRPr="00577374">
        <w:rPr>
          <w:rFonts w:ascii="Times New Roman" w:hAnsi="Times New Roman"/>
          <w:sz w:val="24"/>
          <w:szCs w:val="24"/>
        </w:rPr>
        <w:tab/>
      </w:r>
      <w:r w:rsidR="00577374">
        <w:rPr>
          <w:rFonts w:ascii="Times New Roman" w:hAnsi="Times New Roman"/>
          <w:sz w:val="24"/>
          <w:szCs w:val="24"/>
        </w:rPr>
        <w:t>(</w:t>
      </w:r>
      <w:r w:rsidRPr="00577374">
        <w:rPr>
          <w:rFonts w:ascii="Times New Roman" w:hAnsi="Times New Roman"/>
          <w:sz w:val="24"/>
          <w:szCs w:val="24"/>
        </w:rPr>
        <w:t xml:space="preserve">12 </w:t>
      </w:r>
      <w:r w:rsidR="00CA1156" w:rsidRPr="00577374">
        <w:rPr>
          <w:rFonts w:ascii="Times New Roman" w:hAnsi="Times New Roman"/>
          <w:sz w:val="24"/>
          <w:szCs w:val="24"/>
        </w:rPr>
        <w:t>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293E1A" w:rsidP="00CA1156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>
        <w:rPr>
          <w:rFonts w:ascii="Times New Roman" w:hAnsi="Times New Roman"/>
          <w:sz w:val="24"/>
          <w:szCs w:val="24"/>
        </w:rPr>
        <w:t>Four</w:t>
      </w:r>
      <w:proofErr w:type="gramEnd"/>
      <w:r w:rsidR="00CA1156" w:rsidRPr="005B4D4D">
        <w:rPr>
          <w:rFonts w:ascii="Times New Roman" w:hAnsi="Times New Roman"/>
          <w:sz w:val="24"/>
          <w:szCs w:val="24"/>
        </w:rPr>
        <w:t xml:space="preserve"> factors that control education policy formation i</w:t>
      </w:r>
      <w:r>
        <w:rPr>
          <w:rFonts w:ascii="Times New Roman" w:hAnsi="Times New Roman"/>
          <w:sz w:val="24"/>
          <w:szCs w:val="24"/>
        </w:rPr>
        <w:t xml:space="preserve">n Education institutions. </w:t>
      </w:r>
      <w:r w:rsidR="00577374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8</w:t>
      </w:r>
      <w:r w:rsidR="00CA1156" w:rsidRPr="005B4D4D">
        <w:rPr>
          <w:rFonts w:ascii="Times New Roman" w:hAnsi="Times New Roman"/>
          <w:sz w:val="24"/>
          <w:szCs w:val="24"/>
        </w:rPr>
        <w:t xml:space="preserve"> 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</w:p>
    <w:p w:rsidR="00CA1156" w:rsidRPr="005B4D4D" w:rsidRDefault="00CA1156" w:rsidP="00CA1156">
      <w:pPr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b/>
          <w:sz w:val="24"/>
          <w:szCs w:val="24"/>
        </w:rPr>
        <w:t>QUESTION TWO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 xml:space="preserve">  </w:t>
      </w:r>
      <w:r w:rsidR="00577374">
        <w:rPr>
          <w:rFonts w:ascii="Times New Roman" w:hAnsi="Times New Roman"/>
          <w:sz w:val="24"/>
          <w:szCs w:val="24"/>
        </w:rPr>
        <w:t xml:space="preserve">  </w:t>
      </w:r>
      <w:r w:rsidRPr="005B4D4D">
        <w:rPr>
          <w:rFonts w:ascii="Times New Roman" w:hAnsi="Times New Roman"/>
          <w:sz w:val="24"/>
          <w:szCs w:val="24"/>
        </w:rPr>
        <w:t>C</w:t>
      </w:r>
      <w:r w:rsidR="0008250D">
        <w:rPr>
          <w:rFonts w:ascii="Times New Roman" w:hAnsi="Times New Roman"/>
          <w:sz w:val="24"/>
          <w:szCs w:val="24"/>
        </w:rPr>
        <w:t xml:space="preserve">ritique the </w:t>
      </w:r>
      <w:r w:rsidRPr="005B4D4D">
        <w:rPr>
          <w:rFonts w:ascii="Times New Roman" w:hAnsi="Times New Roman"/>
          <w:sz w:val="24"/>
          <w:szCs w:val="24"/>
        </w:rPr>
        <w:t>stages that characterize Education planning</w:t>
      </w:r>
      <w:r w:rsidR="00577374">
        <w:rPr>
          <w:rFonts w:ascii="Times New Roman" w:hAnsi="Times New Roman"/>
          <w:sz w:val="24"/>
          <w:szCs w:val="24"/>
        </w:rPr>
        <w:t xml:space="preserve"> in a learning institution.  (20</w:t>
      </w:r>
      <w:r w:rsidRPr="005B4D4D">
        <w:rPr>
          <w:rFonts w:ascii="Times New Roman" w:hAnsi="Times New Roman"/>
          <w:sz w:val="24"/>
          <w:szCs w:val="24"/>
        </w:rPr>
        <w:t xml:space="preserve"> 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</w:p>
    <w:p w:rsidR="00CA1156" w:rsidRPr="005B4D4D" w:rsidRDefault="00CA1156" w:rsidP="00CA1156">
      <w:pPr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b/>
          <w:sz w:val="24"/>
          <w:szCs w:val="24"/>
        </w:rPr>
        <w:t>QUESTION THREE</w:t>
      </w:r>
    </w:p>
    <w:p w:rsidR="00CA1156" w:rsidRPr="005B4D4D" w:rsidRDefault="0008250D" w:rsidP="00CA115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Assess the recommendations of</w:t>
      </w:r>
      <w:r w:rsidR="00CA1156" w:rsidRPr="005B4D4D">
        <w:rPr>
          <w:rFonts w:ascii="Times New Roman" w:hAnsi="Times New Roman"/>
          <w:sz w:val="24"/>
          <w:szCs w:val="24"/>
        </w:rPr>
        <w:t xml:space="preserve"> the following post-independence Commissions in Kenya</w:t>
      </w:r>
      <w:r>
        <w:rPr>
          <w:rFonts w:ascii="Times New Roman" w:hAnsi="Times New Roman"/>
          <w:sz w:val="24"/>
          <w:szCs w:val="24"/>
        </w:rPr>
        <w:t xml:space="preserve"> regarding policies in education and their application in learning institutions today.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 xml:space="preserve">    </w:t>
      </w:r>
      <w:proofErr w:type="gramStart"/>
      <w:r w:rsidRPr="005B4D4D">
        <w:rPr>
          <w:rFonts w:ascii="Times New Roman" w:hAnsi="Times New Roman"/>
          <w:sz w:val="24"/>
          <w:szCs w:val="24"/>
        </w:rPr>
        <w:t>a</w:t>
      </w:r>
      <w:proofErr w:type="gramEnd"/>
      <w:r w:rsidRPr="005B4D4D">
        <w:rPr>
          <w:rFonts w:ascii="Times New Roman" w:hAnsi="Times New Roman"/>
          <w:sz w:val="24"/>
          <w:szCs w:val="24"/>
        </w:rPr>
        <w:t xml:space="preserve">.   </w:t>
      </w:r>
      <w:proofErr w:type="spellStart"/>
      <w:r w:rsidRPr="005B4D4D">
        <w:rPr>
          <w:rFonts w:ascii="Times New Roman" w:hAnsi="Times New Roman"/>
          <w:sz w:val="24"/>
          <w:szCs w:val="24"/>
        </w:rPr>
        <w:t>Ominde</w:t>
      </w:r>
      <w:proofErr w:type="spellEnd"/>
      <w:r w:rsidRPr="005B4D4D">
        <w:rPr>
          <w:rFonts w:ascii="Times New Roman" w:hAnsi="Times New Roman"/>
          <w:sz w:val="24"/>
          <w:szCs w:val="24"/>
        </w:rPr>
        <w:t xml:space="preserve"> Commission, 1964   </w:t>
      </w:r>
      <w:r w:rsidR="0008250D">
        <w:rPr>
          <w:rFonts w:ascii="Times New Roman" w:hAnsi="Times New Roman"/>
          <w:sz w:val="24"/>
          <w:szCs w:val="24"/>
        </w:rPr>
        <w:tab/>
      </w:r>
      <w:r w:rsidR="0008250D">
        <w:rPr>
          <w:rFonts w:ascii="Times New Roman" w:hAnsi="Times New Roman"/>
          <w:sz w:val="24"/>
          <w:szCs w:val="24"/>
        </w:rPr>
        <w:tab/>
      </w:r>
      <w:r w:rsidR="0008250D">
        <w:rPr>
          <w:rFonts w:ascii="Times New Roman" w:hAnsi="Times New Roman"/>
          <w:sz w:val="24"/>
          <w:szCs w:val="24"/>
        </w:rPr>
        <w:tab/>
      </w:r>
      <w:r w:rsidR="0008250D">
        <w:rPr>
          <w:rFonts w:ascii="Times New Roman" w:hAnsi="Times New Roman"/>
          <w:sz w:val="24"/>
          <w:szCs w:val="24"/>
        </w:rPr>
        <w:tab/>
      </w:r>
      <w:r w:rsidR="00577374">
        <w:rPr>
          <w:rFonts w:ascii="Times New Roman" w:hAnsi="Times New Roman"/>
          <w:sz w:val="24"/>
          <w:szCs w:val="24"/>
        </w:rPr>
        <w:t>(</w:t>
      </w:r>
      <w:r w:rsidRPr="005B4D4D">
        <w:rPr>
          <w:rFonts w:ascii="Times New Roman" w:hAnsi="Times New Roman"/>
          <w:sz w:val="24"/>
          <w:szCs w:val="24"/>
        </w:rPr>
        <w:t>10 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 xml:space="preserve">    </w:t>
      </w:r>
      <w:proofErr w:type="gramStart"/>
      <w:r w:rsidRPr="005B4D4D">
        <w:rPr>
          <w:rFonts w:ascii="Times New Roman" w:hAnsi="Times New Roman"/>
          <w:sz w:val="24"/>
          <w:szCs w:val="24"/>
        </w:rPr>
        <w:t>b</w:t>
      </w:r>
      <w:proofErr w:type="gramEnd"/>
      <w:r w:rsidRPr="005B4D4D">
        <w:rPr>
          <w:rFonts w:ascii="Times New Roman" w:hAnsi="Times New Roman"/>
          <w:sz w:val="24"/>
          <w:szCs w:val="24"/>
        </w:rPr>
        <w:t xml:space="preserve">.   </w:t>
      </w:r>
      <w:proofErr w:type="spellStart"/>
      <w:r w:rsidRPr="005B4D4D">
        <w:rPr>
          <w:rFonts w:ascii="Times New Roman" w:hAnsi="Times New Roman"/>
          <w:sz w:val="24"/>
          <w:szCs w:val="24"/>
        </w:rPr>
        <w:t>Koech</w:t>
      </w:r>
      <w:proofErr w:type="spellEnd"/>
      <w:r w:rsidRPr="005B4D4D">
        <w:rPr>
          <w:rFonts w:ascii="Times New Roman" w:hAnsi="Times New Roman"/>
          <w:sz w:val="24"/>
          <w:szCs w:val="24"/>
        </w:rPr>
        <w:t xml:space="preserve"> Commission,   2000  </w:t>
      </w:r>
      <w:r w:rsidR="0008250D">
        <w:rPr>
          <w:rFonts w:ascii="Times New Roman" w:hAnsi="Times New Roman"/>
          <w:sz w:val="24"/>
          <w:szCs w:val="24"/>
        </w:rPr>
        <w:tab/>
      </w:r>
      <w:r w:rsidR="0008250D">
        <w:rPr>
          <w:rFonts w:ascii="Times New Roman" w:hAnsi="Times New Roman"/>
          <w:sz w:val="24"/>
          <w:szCs w:val="24"/>
        </w:rPr>
        <w:tab/>
      </w:r>
      <w:r w:rsidR="0008250D">
        <w:rPr>
          <w:rFonts w:ascii="Times New Roman" w:hAnsi="Times New Roman"/>
          <w:sz w:val="24"/>
          <w:szCs w:val="24"/>
        </w:rPr>
        <w:tab/>
      </w:r>
      <w:r w:rsidR="0008250D">
        <w:rPr>
          <w:rFonts w:ascii="Times New Roman" w:hAnsi="Times New Roman"/>
          <w:sz w:val="24"/>
          <w:szCs w:val="24"/>
        </w:rPr>
        <w:tab/>
      </w:r>
      <w:r w:rsidR="00577374">
        <w:rPr>
          <w:rFonts w:ascii="Times New Roman" w:hAnsi="Times New Roman"/>
          <w:sz w:val="24"/>
          <w:szCs w:val="24"/>
        </w:rPr>
        <w:t>(</w:t>
      </w:r>
      <w:r w:rsidR="0008250D">
        <w:rPr>
          <w:rFonts w:ascii="Times New Roman" w:hAnsi="Times New Roman"/>
          <w:sz w:val="24"/>
          <w:szCs w:val="24"/>
        </w:rPr>
        <w:t xml:space="preserve"> 10</w:t>
      </w:r>
      <w:r w:rsidRPr="005B4D4D">
        <w:rPr>
          <w:rFonts w:ascii="Times New Roman" w:hAnsi="Times New Roman"/>
          <w:sz w:val="24"/>
          <w:szCs w:val="24"/>
        </w:rPr>
        <w:t xml:space="preserve"> 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</w:p>
    <w:p w:rsidR="00CA1156" w:rsidRPr="005B4D4D" w:rsidRDefault="00CA1156" w:rsidP="00CA1156">
      <w:pPr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b/>
          <w:sz w:val="24"/>
          <w:szCs w:val="24"/>
        </w:rPr>
        <w:t>QUESTION FOUR</w:t>
      </w:r>
    </w:p>
    <w:p w:rsidR="0008250D" w:rsidRPr="005B4D4D" w:rsidRDefault="0008250D" w:rsidP="00CA115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a. Explain</w:t>
      </w:r>
      <w:r w:rsidR="00CA1156" w:rsidRPr="005B4D4D">
        <w:rPr>
          <w:rFonts w:ascii="Times New Roman" w:hAnsi="Times New Roman"/>
          <w:sz w:val="24"/>
          <w:szCs w:val="24"/>
        </w:rPr>
        <w:t xml:space="preserve"> three policy documents on Education </w:t>
      </w:r>
      <w:r>
        <w:rPr>
          <w:rFonts w:ascii="Times New Roman" w:hAnsi="Times New Roman"/>
          <w:sz w:val="24"/>
          <w:szCs w:val="24"/>
        </w:rPr>
        <w:t>in Kenya since independence</w:t>
      </w:r>
      <w:r w:rsidR="00CA1156" w:rsidRPr="005B4D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     </w:t>
      </w:r>
      <w:proofErr w:type="gramStart"/>
      <w:r w:rsidR="00577374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 </w:t>
      </w:r>
      <w:r w:rsidR="00CA1156" w:rsidRPr="005B4D4D">
        <w:rPr>
          <w:rFonts w:ascii="Times New Roman" w:hAnsi="Times New Roman"/>
          <w:sz w:val="24"/>
          <w:szCs w:val="24"/>
        </w:rPr>
        <w:t>6</w:t>
      </w:r>
      <w:proofErr w:type="gramEnd"/>
      <w:r w:rsidR="00CA1156" w:rsidRPr="005B4D4D">
        <w:rPr>
          <w:rFonts w:ascii="Times New Roman" w:hAnsi="Times New Roman"/>
          <w:sz w:val="24"/>
          <w:szCs w:val="24"/>
        </w:rPr>
        <w:t xml:space="preserve"> 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08250D" w:rsidP="00CA115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b. Using illustrations, examine three </w:t>
      </w:r>
      <w:r w:rsidR="00CA1156" w:rsidRPr="005B4D4D">
        <w:rPr>
          <w:rFonts w:ascii="Times New Roman" w:hAnsi="Times New Roman"/>
          <w:sz w:val="24"/>
          <w:szCs w:val="24"/>
        </w:rPr>
        <w:t>legal responsibilities of a school administ</w:t>
      </w:r>
      <w:r>
        <w:rPr>
          <w:rFonts w:ascii="Times New Roman" w:hAnsi="Times New Roman"/>
          <w:sz w:val="24"/>
          <w:szCs w:val="24"/>
        </w:rPr>
        <w:t xml:space="preserve">rator in a </w:t>
      </w:r>
      <w:r>
        <w:rPr>
          <w:rFonts w:ascii="Times New Roman" w:hAnsi="Times New Roman"/>
          <w:sz w:val="24"/>
          <w:szCs w:val="24"/>
        </w:rPr>
        <w:tab/>
        <w:t>learning institution</w:t>
      </w:r>
      <w:r w:rsidR="00CA1156" w:rsidRPr="005B4D4D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577374">
        <w:rPr>
          <w:rFonts w:ascii="Times New Roman" w:hAnsi="Times New Roman"/>
          <w:sz w:val="24"/>
          <w:szCs w:val="24"/>
        </w:rPr>
        <w:t>(</w:t>
      </w:r>
      <w:r w:rsidR="00CA1156" w:rsidRPr="005B4D4D">
        <w:rPr>
          <w:rFonts w:ascii="Times New Roman" w:hAnsi="Times New Roman"/>
          <w:sz w:val="24"/>
          <w:szCs w:val="24"/>
        </w:rPr>
        <w:t>14 marks</w:t>
      </w:r>
      <w:r w:rsidR="00577374">
        <w:rPr>
          <w:rFonts w:ascii="Times New Roman" w:hAnsi="Times New Roman"/>
          <w:sz w:val="24"/>
          <w:szCs w:val="24"/>
        </w:rPr>
        <w:t>)</w:t>
      </w:r>
    </w:p>
    <w:p w:rsidR="00CA1156" w:rsidRPr="005B4D4D" w:rsidRDefault="00CA1156" w:rsidP="00CA1156">
      <w:pPr>
        <w:rPr>
          <w:rFonts w:ascii="Times New Roman" w:hAnsi="Times New Roman"/>
          <w:sz w:val="24"/>
          <w:szCs w:val="24"/>
        </w:rPr>
      </w:pPr>
    </w:p>
    <w:p w:rsidR="00CA1156" w:rsidRPr="00B752ED" w:rsidRDefault="00CA1156" w:rsidP="00CA1156">
      <w:pPr>
        <w:rPr>
          <w:rFonts w:ascii="Times New Roman" w:hAnsi="Times New Roman"/>
          <w:b/>
          <w:sz w:val="24"/>
          <w:szCs w:val="24"/>
        </w:rPr>
      </w:pPr>
      <w:r w:rsidRPr="005B4D4D">
        <w:rPr>
          <w:rFonts w:ascii="Times New Roman" w:hAnsi="Times New Roman"/>
          <w:b/>
          <w:sz w:val="24"/>
          <w:szCs w:val="24"/>
        </w:rPr>
        <w:t>QUESTION FIVE</w:t>
      </w:r>
    </w:p>
    <w:p w:rsidR="00CA1156" w:rsidRPr="00B752ED" w:rsidRDefault="00CA1156" w:rsidP="00CA1156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 w:rsidRPr="00B752ED">
        <w:rPr>
          <w:rFonts w:ascii="Times New Roman" w:hAnsi="Times New Roman"/>
          <w:sz w:val="24"/>
          <w:szCs w:val="24"/>
        </w:rPr>
        <w:t>Asses</w:t>
      </w:r>
      <w:r w:rsidR="00B752ED" w:rsidRPr="00B752ED">
        <w:rPr>
          <w:rFonts w:ascii="Times New Roman" w:hAnsi="Times New Roman"/>
          <w:sz w:val="24"/>
          <w:szCs w:val="24"/>
        </w:rPr>
        <w:t>s Two</w:t>
      </w:r>
      <w:r w:rsidRPr="00B752ED">
        <w:rPr>
          <w:rFonts w:ascii="Times New Roman" w:hAnsi="Times New Roman"/>
          <w:sz w:val="24"/>
          <w:szCs w:val="24"/>
        </w:rPr>
        <w:t xml:space="preserve"> functions of</w:t>
      </w:r>
      <w:r w:rsidR="00B752ED" w:rsidRPr="00B752ED">
        <w:rPr>
          <w:rFonts w:ascii="Times New Roman" w:hAnsi="Times New Roman"/>
          <w:sz w:val="24"/>
          <w:szCs w:val="24"/>
        </w:rPr>
        <w:t xml:space="preserve"> each of </w:t>
      </w:r>
      <w:r w:rsidRPr="00B752ED">
        <w:rPr>
          <w:rFonts w:ascii="Times New Roman" w:hAnsi="Times New Roman"/>
          <w:sz w:val="24"/>
          <w:szCs w:val="24"/>
        </w:rPr>
        <w:t xml:space="preserve"> </w:t>
      </w:r>
      <w:r w:rsidR="00B752ED" w:rsidRPr="00B752ED">
        <w:rPr>
          <w:rFonts w:ascii="Times New Roman" w:hAnsi="Times New Roman"/>
          <w:sz w:val="24"/>
          <w:szCs w:val="24"/>
        </w:rPr>
        <w:t>the following in the management of education in Kenya</w:t>
      </w:r>
      <w:r w:rsidR="00293E1A">
        <w:rPr>
          <w:rFonts w:ascii="Times New Roman" w:hAnsi="Times New Roman"/>
          <w:sz w:val="24"/>
          <w:szCs w:val="24"/>
        </w:rPr>
        <w:tab/>
      </w:r>
      <w:r w:rsidR="00293E1A">
        <w:rPr>
          <w:rFonts w:ascii="Times New Roman" w:hAnsi="Times New Roman"/>
          <w:sz w:val="24"/>
          <w:szCs w:val="24"/>
        </w:rPr>
        <w:tab/>
      </w:r>
      <w:r w:rsidR="00293E1A">
        <w:rPr>
          <w:rFonts w:ascii="Times New Roman" w:hAnsi="Times New Roman"/>
          <w:sz w:val="24"/>
          <w:szCs w:val="24"/>
        </w:rPr>
        <w:tab/>
      </w:r>
      <w:r w:rsidR="00293E1A">
        <w:rPr>
          <w:rFonts w:ascii="Times New Roman" w:hAnsi="Times New Roman"/>
          <w:sz w:val="24"/>
          <w:szCs w:val="24"/>
        </w:rPr>
        <w:tab/>
      </w:r>
      <w:r w:rsidR="00293E1A">
        <w:rPr>
          <w:rFonts w:ascii="Times New Roman" w:hAnsi="Times New Roman"/>
          <w:sz w:val="24"/>
          <w:szCs w:val="24"/>
        </w:rPr>
        <w:tab/>
      </w:r>
      <w:r w:rsidR="00293E1A">
        <w:rPr>
          <w:rFonts w:ascii="Times New Roman" w:hAnsi="Times New Roman"/>
          <w:sz w:val="24"/>
          <w:szCs w:val="24"/>
        </w:rPr>
        <w:tab/>
      </w:r>
      <w:r w:rsidR="00293E1A">
        <w:rPr>
          <w:rFonts w:ascii="Times New Roman" w:hAnsi="Times New Roman"/>
          <w:sz w:val="24"/>
          <w:szCs w:val="24"/>
        </w:rPr>
        <w:tab/>
        <w:t>(16</w:t>
      </w:r>
      <w:r w:rsidR="00B752ED">
        <w:rPr>
          <w:rFonts w:ascii="Times New Roman" w:hAnsi="Times New Roman"/>
          <w:sz w:val="24"/>
          <w:szCs w:val="24"/>
        </w:rPr>
        <w:t xml:space="preserve"> marks)</w:t>
      </w:r>
      <w:r w:rsidR="00B752ED" w:rsidRPr="00B752ED">
        <w:rPr>
          <w:rFonts w:ascii="Times New Roman" w:hAnsi="Times New Roman"/>
          <w:sz w:val="24"/>
          <w:szCs w:val="24"/>
        </w:rPr>
        <w:tab/>
      </w:r>
      <w:r w:rsidR="00B752ED" w:rsidRPr="00B752ED">
        <w:rPr>
          <w:rFonts w:ascii="Times New Roman" w:hAnsi="Times New Roman"/>
          <w:sz w:val="24"/>
          <w:szCs w:val="24"/>
        </w:rPr>
        <w:tab/>
      </w:r>
      <w:r w:rsidR="00B752ED" w:rsidRPr="00B752ED">
        <w:rPr>
          <w:rFonts w:ascii="Times New Roman" w:hAnsi="Times New Roman"/>
          <w:sz w:val="24"/>
          <w:szCs w:val="24"/>
        </w:rPr>
        <w:tab/>
      </w:r>
      <w:r w:rsidR="00B752ED" w:rsidRPr="00B752ED">
        <w:rPr>
          <w:rFonts w:ascii="Times New Roman" w:hAnsi="Times New Roman"/>
          <w:sz w:val="24"/>
          <w:szCs w:val="24"/>
        </w:rPr>
        <w:tab/>
      </w:r>
      <w:r w:rsidR="00B752ED" w:rsidRPr="00B752ED">
        <w:rPr>
          <w:rFonts w:ascii="Times New Roman" w:hAnsi="Times New Roman"/>
          <w:sz w:val="24"/>
          <w:szCs w:val="24"/>
        </w:rPr>
        <w:tab/>
      </w:r>
      <w:r w:rsidR="00B752ED" w:rsidRPr="00B752ED">
        <w:rPr>
          <w:rFonts w:ascii="Times New Roman" w:hAnsi="Times New Roman"/>
          <w:sz w:val="24"/>
          <w:szCs w:val="24"/>
        </w:rPr>
        <w:tab/>
        <w:t xml:space="preserve"> </w:t>
      </w:r>
    </w:p>
    <w:p w:rsidR="00B752ED" w:rsidRDefault="00CA1156" w:rsidP="00B752ED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  <w:szCs w:val="24"/>
        </w:rPr>
      </w:pPr>
      <w:r w:rsidRPr="005B4D4D">
        <w:rPr>
          <w:rFonts w:ascii="Times New Roman" w:hAnsi="Times New Roman"/>
          <w:sz w:val="24"/>
          <w:szCs w:val="24"/>
        </w:rPr>
        <w:t>Teachers Ser</w:t>
      </w:r>
      <w:r w:rsidR="00B752ED">
        <w:rPr>
          <w:rFonts w:ascii="Times New Roman" w:hAnsi="Times New Roman"/>
          <w:sz w:val="24"/>
          <w:szCs w:val="24"/>
        </w:rPr>
        <w:t xml:space="preserve">vice Commission   (TSC)  </w:t>
      </w:r>
    </w:p>
    <w:p w:rsidR="00293E1A" w:rsidRPr="00293E1A" w:rsidRDefault="00CA1156" w:rsidP="00293E1A">
      <w:pPr>
        <w:pStyle w:val="ListParagraph"/>
        <w:numPr>
          <w:ilvl w:val="0"/>
          <w:numId w:val="12"/>
        </w:numPr>
        <w:rPr>
          <w:rFonts w:ascii="Times New Roman" w:hAnsi="Times New Roman"/>
          <w:sz w:val="24"/>
          <w:szCs w:val="24"/>
        </w:rPr>
      </w:pPr>
      <w:r w:rsidRPr="00B752ED">
        <w:rPr>
          <w:rFonts w:ascii="Times New Roman" w:hAnsi="Times New Roman"/>
          <w:sz w:val="24"/>
          <w:szCs w:val="24"/>
        </w:rPr>
        <w:t>Kenya National Ex</w:t>
      </w:r>
      <w:r w:rsidR="00B752ED">
        <w:rPr>
          <w:rFonts w:ascii="Times New Roman" w:hAnsi="Times New Roman"/>
          <w:sz w:val="24"/>
          <w:szCs w:val="24"/>
        </w:rPr>
        <w:t xml:space="preserve">amination Council (KNEC) </w:t>
      </w:r>
    </w:p>
    <w:p w:rsidR="00293E1A" w:rsidRDefault="00577374" w:rsidP="00293E1A">
      <w:pPr>
        <w:pStyle w:val="ListParagraph"/>
        <w:numPr>
          <w:ilvl w:val="0"/>
          <w:numId w:val="10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proofErr w:type="gramStart"/>
      <w:r>
        <w:rPr>
          <w:rFonts w:ascii="Times New Roman" w:hAnsi="Times New Roman"/>
          <w:sz w:val="24"/>
          <w:szCs w:val="24"/>
        </w:rPr>
        <w:t>Two</w:t>
      </w:r>
      <w:proofErr w:type="gramEnd"/>
      <w:r>
        <w:rPr>
          <w:rFonts w:ascii="Times New Roman" w:hAnsi="Times New Roman"/>
          <w:sz w:val="24"/>
          <w:szCs w:val="24"/>
        </w:rPr>
        <w:t xml:space="preserve"> responsibilities of Primary School Head teachers. (4 marks)</w:t>
      </w:r>
    </w:p>
    <w:p w:rsidR="00577374" w:rsidRPr="00293E1A" w:rsidRDefault="00577374" w:rsidP="00577374">
      <w:pPr>
        <w:pStyle w:val="ListParagraph"/>
        <w:ind w:left="1071"/>
        <w:rPr>
          <w:rFonts w:ascii="Times New Roman" w:hAnsi="Times New Roman"/>
          <w:sz w:val="24"/>
          <w:szCs w:val="24"/>
        </w:rPr>
      </w:pPr>
    </w:p>
    <w:p w:rsidR="00CA1156" w:rsidRPr="005B4D4D" w:rsidRDefault="00CA1156" w:rsidP="00CA1156">
      <w:pPr>
        <w:rPr>
          <w:rFonts w:ascii="Times New Roman" w:hAnsi="Times New Roman"/>
          <w:b/>
          <w:color w:val="FF0000"/>
          <w:sz w:val="24"/>
          <w:szCs w:val="24"/>
        </w:rPr>
      </w:pPr>
    </w:p>
    <w:p w:rsidR="00A42FAF" w:rsidRPr="005B4D4D" w:rsidRDefault="002A36E2">
      <w:pPr>
        <w:rPr>
          <w:rFonts w:ascii="Times New Roman" w:hAnsi="Times New Roman"/>
          <w:sz w:val="24"/>
          <w:szCs w:val="24"/>
        </w:rPr>
      </w:pPr>
    </w:p>
    <w:sectPr w:rsidR="00A42FAF" w:rsidRPr="005B4D4D" w:rsidSect="004F7E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E04E4"/>
    <w:multiLevelType w:val="hybridMultilevel"/>
    <w:tmpl w:val="B1C20A3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8619B7"/>
    <w:multiLevelType w:val="hybridMultilevel"/>
    <w:tmpl w:val="70689EFC"/>
    <w:lvl w:ilvl="0" w:tplc="953EF520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2791A22"/>
    <w:multiLevelType w:val="hybridMultilevel"/>
    <w:tmpl w:val="A29E31B2"/>
    <w:lvl w:ilvl="0" w:tplc="F3E663B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32B33F7D"/>
    <w:multiLevelType w:val="hybridMultilevel"/>
    <w:tmpl w:val="BE1E062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E5870EE"/>
    <w:multiLevelType w:val="hybridMultilevel"/>
    <w:tmpl w:val="B1B266B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09F49D5"/>
    <w:multiLevelType w:val="hybridMultilevel"/>
    <w:tmpl w:val="516635E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431A7E4F"/>
    <w:multiLevelType w:val="hybridMultilevel"/>
    <w:tmpl w:val="080067EE"/>
    <w:lvl w:ilvl="0" w:tplc="2BE8EC6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D34E07"/>
    <w:multiLevelType w:val="hybridMultilevel"/>
    <w:tmpl w:val="BFCECC92"/>
    <w:lvl w:ilvl="0" w:tplc="07EE96C6">
      <w:start w:val="2"/>
      <w:numFmt w:val="lowerRoman"/>
      <w:lvlText w:val="%1.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9">
    <w:nsid w:val="60056722"/>
    <w:multiLevelType w:val="hybridMultilevel"/>
    <w:tmpl w:val="AD5290B8"/>
    <w:lvl w:ilvl="0" w:tplc="0409001B">
      <w:start w:val="1"/>
      <w:numFmt w:val="lowerRoman"/>
      <w:lvlText w:val="%1."/>
      <w:lvlJc w:val="right"/>
      <w:pPr>
        <w:ind w:left="1890" w:hanging="360"/>
      </w:p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10">
    <w:nsid w:val="619E2DD4"/>
    <w:multiLevelType w:val="hybridMultilevel"/>
    <w:tmpl w:val="B2E6A5F8"/>
    <w:lvl w:ilvl="0" w:tplc="04090017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1">
    <w:nsid w:val="665D5298"/>
    <w:multiLevelType w:val="hybridMultilevel"/>
    <w:tmpl w:val="B2E0E9E6"/>
    <w:lvl w:ilvl="0" w:tplc="04090019">
      <w:start w:val="1"/>
      <w:numFmt w:val="lowerLetter"/>
      <w:lvlText w:val="%1."/>
      <w:lvlJc w:val="left"/>
      <w:pPr>
        <w:ind w:left="1071" w:hanging="360"/>
      </w:p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2">
    <w:nsid w:val="779138B3"/>
    <w:multiLevelType w:val="hybridMultilevel"/>
    <w:tmpl w:val="620AAE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0"/>
  </w:num>
  <w:num w:numId="4">
    <w:abstractNumId w:val="8"/>
  </w:num>
  <w:num w:numId="5">
    <w:abstractNumId w:val="7"/>
  </w:num>
  <w:num w:numId="6">
    <w:abstractNumId w:val="12"/>
  </w:num>
  <w:num w:numId="7">
    <w:abstractNumId w:val="1"/>
  </w:num>
  <w:num w:numId="8">
    <w:abstractNumId w:val="0"/>
  </w:num>
  <w:num w:numId="9">
    <w:abstractNumId w:val="3"/>
  </w:num>
  <w:num w:numId="10">
    <w:abstractNumId w:val="11"/>
  </w:num>
  <w:num w:numId="11">
    <w:abstractNumId w:val="5"/>
  </w:num>
  <w:num w:numId="12">
    <w:abstractNumId w:val="9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CA1156"/>
    <w:rsid w:val="0008250D"/>
    <w:rsid w:val="001B3876"/>
    <w:rsid w:val="00293E1A"/>
    <w:rsid w:val="00465BAB"/>
    <w:rsid w:val="00577374"/>
    <w:rsid w:val="005B4D4D"/>
    <w:rsid w:val="008B6040"/>
    <w:rsid w:val="00B752ED"/>
    <w:rsid w:val="00BF7F80"/>
    <w:rsid w:val="00CA1156"/>
    <w:rsid w:val="00D41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1156"/>
    <w:rPr>
      <w:rFonts w:ascii="Calibri" w:eastAsia="Calibri" w:hAnsi="Calibri" w:cs="Times New Roman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CA1156"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CA1156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CA1156"/>
    <w:pPr>
      <w:ind w:left="720"/>
      <w:contextualSpacing/>
    </w:pPr>
  </w:style>
  <w:style w:type="paragraph" w:styleId="Title">
    <w:name w:val="Title"/>
    <w:basedOn w:val="Normal"/>
    <w:link w:val="TitleChar"/>
    <w:qFormat/>
    <w:rsid w:val="00CA1156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CA1156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styleId="CommentReference">
    <w:name w:val="annotation reference"/>
    <w:basedOn w:val="DefaultParagraphFont"/>
    <w:uiPriority w:val="99"/>
    <w:semiHidden/>
    <w:unhideWhenUsed/>
    <w:rsid w:val="00CA11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115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1156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11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1156"/>
    <w:rPr>
      <w:rFonts w:ascii="Tahoma" w:eastAsia="Calibri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4D4D"/>
    <w:pPr>
      <w:spacing w:line="240" w:lineRule="auto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4D4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Margaret W. Njeru</dc:creator>
  <cp:lastModifiedBy>Margaret W. Njeru</cp:lastModifiedBy>
  <cp:revision>2</cp:revision>
  <dcterms:created xsi:type="dcterms:W3CDTF">2018-02-21T07:03:00Z</dcterms:created>
  <dcterms:modified xsi:type="dcterms:W3CDTF">2018-02-21T08:15:00Z</dcterms:modified>
</cp:coreProperties>
</file>