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6F4ECD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DECEMBER 2018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4B4635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B4635">
        <w:rPr>
          <w:rFonts w:ascii="Times New Roman" w:hAnsi="Times New Roman"/>
          <w:color w:val="auto"/>
          <w:sz w:val="24"/>
          <w:szCs w:val="24"/>
        </w:rPr>
        <w:t>REGULAR</w:t>
      </w:r>
      <w:r w:rsidR="00700869" w:rsidRPr="004B4635">
        <w:rPr>
          <w:rFonts w:ascii="Times New Roman" w:hAnsi="Times New Roman"/>
          <w:color w:val="auto"/>
          <w:sz w:val="24"/>
          <w:szCs w:val="24"/>
        </w:rPr>
        <w:t xml:space="preserve"> PROGRAMME</w:t>
      </w:r>
      <w:r w:rsidR="0020426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A95177">
        <w:rPr>
          <w:rFonts w:ascii="Times New Roman" w:hAnsi="Times New Roman"/>
          <w:color w:val="auto"/>
          <w:sz w:val="24"/>
          <w:szCs w:val="24"/>
        </w:rPr>
        <w:t xml:space="preserve"> IN </w:t>
      </w:r>
      <w:r w:rsidR="00204267">
        <w:rPr>
          <w:rFonts w:ascii="Times New Roman" w:hAnsi="Times New Roman"/>
          <w:color w:val="auto"/>
          <w:sz w:val="24"/>
          <w:szCs w:val="24"/>
        </w:rPr>
        <w:t>BED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204267" w:rsidP="00FD4755">
      <w:pPr>
        <w:pStyle w:val="Default"/>
        <w:jc w:val="both"/>
        <w:rPr>
          <w:b/>
          <w:bCs/>
          <w:color w:val="auto"/>
        </w:rPr>
      </w:pPr>
      <w:bookmarkStart w:id="0" w:name="_Toc305957425"/>
      <w:r w:rsidRPr="009243D1">
        <w:rPr>
          <w:rFonts w:ascii="Calibri" w:eastAsia="Times New Roman" w:hAnsi="Calibri"/>
          <w:b/>
          <w:bCs/>
          <w:kern w:val="36"/>
          <w:sz w:val="28"/>
          <w:szCs w:val="28"/>
        </w:rPr>
        <w:t xml:space="preserve">RER: </w:t>
      </w:r>
      <w:bookmarkEnd w:id="0"/>
      <w:r w:rsidR="006F4ECD">
        <w:rPr>
          <w:rFonts w:ascii="Calibri" w:eastAsia="Times New Roman" w:hAnsi="Calibri"/>
          <w:b/>
          <w:bCs/>
          <w:kern w:val="36"/>
          <w:sz w:val="28"/>
          <w:szCs w:val="28"/>
        </w:rPr>
        <w:t>413 HISTORY OF CHRISTIANITY AND ECUMENISM IN AFRICA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A05C5B">
      <w:pPr>
        <w:pStyle w:val="Title"/>
        <w:pBdr>
          <w:bottom w:val="single" w:sz="12" w:space="1" w:color="auto"/>
        </w:pBdr>
        <w:spacing w:after="0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FC66D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A05C5B" w:rsidRDefault="00700869" w:rsidP="00A05C5B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05C5B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A05C5B" w:rsidRDefault="00700869" w:rsidP="00A05C5B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05C5B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A05C5B" w:rsidRDefault="00700869" w:rsidP="00A05C5B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05C5B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A05C5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E90D50" w:rsidRPr="00E2134D" w:rsidRDefault="00E90D50" w:rsidP="00A05C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05C5B" w:rsidRDefault="004166E1" w:rsidP="00A05C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2134D">
        <w:rPr>
          <w:rFonts w:ascii="Times New Roman" w:hAnsi="Times New Roman" w:cs="Times New Roman"/>
          <w:b/>
          <w:sz w:val="24"/>
          <w:szCs w:val="24"/>
          <w:u w:val="single"/>
        </w:rPr>
        <w:t>Question 1</w:t>
      </w:r>
    </w:p>
    <w:p w:rsidR="00A05C5B" w:rsidRDefault="00A05C5B" w:rsidP="00A05C5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05C5B" w:rsidRPr="00A05C5B" w:rsidRDefault="004166E1" w:rsidP="00A05C5B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A05C5B">
        <w:rPr>
          <w:rFonts w:ascii="Times New Roman" w:hAnsi="Times New Roman"/>
          <w:sz w:val="24"/>
          <w:szCs w:val="24"/>
        </w:rPr>
        <w:t>Explain the first TREE (3) Christian</w:t>
      </w:r>
      <w:r w:rsidR="00CA271D" w:rsidRPr="00A05C5B">
        <w:rPr>
          <w:rFonts w:ascii="Times New Roman" w:hAnsi="Times New Roman"/>
          <w:sz w:val="24"/>
          <w:szCs w:val="24"/>
        </w:rPr>
        <w:t xml:space="preserve"> missionary</w:t>
      </w:r>
      <w:r w:rsidRPr="00A05C5B">
        <w:rPr>
          <w:rFonts w:ascii="Times New Roman" w:hAnsi="Times New Roman"/>
          <w:sz w:val="24"/>
          <w:szCs w:val="24"/>
        </w:rPr>
        <w:t xml:space="preserve"> contacts in </w:t>
      </w:r>
      <w:r w:rsidR="004B10B4" w:rsidRPr="00A05C5B">
        <w:rPr>
          <w:rFonts w:ascii="Times New Roman" w:hAnsi="Times New Roman"/>
          <w:sz w:val="24"/>
          <w:szCs w:val="24"/>
        </w:rPr>
        <w:t>Kenya.</w:t>
      </w:r>
      <w:r w:rsidR="00CA271D" w:rsidRPr="00A05C5B">
        <w:rPr>
          <w:rFonts w:ascii="Times New Roman" w:hAnsi="Times New Roman"/>
          <w:sz w:val="24"/>
          <w:szCs w:val="24"/>
        </w:rPr>
        <w:t xml:space="preserve"> </w:t>
      </w:r>
      <w:r w:rsidR="00A05C5B" w:rsidRPr="00A05C5B">
        <w:rPr>
          <w:rFonts w:ascii="Times New Roman" w:hAnsi="Times New Roman"/>
          <w:sz w:val="24"/>
          <w:szCs w:val="24"/>
        </w:rPr>
        <w:tab/>
        <w:t>(6 Marks)</w:t>
      </w:r>
    </w:p>
    <w:p w:rsidR="004166E1" w:rsidRPr="00A05C5B" w:rsidRDefault="004166E1" w:rsidP="00A05C5B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 w:rsidRPr="00A05C5B">
        <w:rPr>
          <w:rFonts w:ascii="Times New Roman" w:hAnsi="Times New Roman"/>
          <w:sz w:val="24"/>
          <w:szCs w:val="24"/>
        </w:rPr>
        <w:t>4</w:t>
      </w:r>
      <w:r w:rsidRPr="00A05C5B">
        <w:rPr>
          <w:rFonts w:ascii="Times New Roman" w:hAnsi="Times New Roman"/>
          <w:sz w:val="24"/>
          <w:szCs w:val="24"/>
          <w:vertAlign w:val="superscript"/>
        </w:rPr>
        <w:t>th</w:t>
      </w:r>
      <w:r w:rsidRPr="00A05C5B">
        <w:rPr>
          <w:rFonts w:ascii="Times New Roman" w:hAnsi="Times New Roman"/>
          <w:sz w:val="24"/>
          <w:szCs w:val="24"/>
        </w:rPr>
        <w:t xml:space="preserve"> Century</w:t>
      </w:r>
    </w:p>
    <w:p w:rsidR="004166E1" w:rsidRPr="00FC66D8" w:rsidRDefault="004166E1" w:rsidP="00A05C5B">
      <w:pPr>
        <w:pStyle w:val="ListParagraph"/>
        <w:numPr>
          <w:ilvl w:val="0"/>
          <w:numId w:val="19"/>
        </w:numPr>
        <w:tabs>
          <w:tab w:val="left" w:pos="9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17</w:t>
      </w:r>
      <w:r w:rsidRPr="00FC66D8">
        <w:rPr>
          <w:rFonts w:ascii="Times New Roman" w:hAnsi="Times New Roman"/>
          <w:sz w:val="24"/>
          <w:szCs w:val="24"/>
          <w:vertAlign w:val="superscript"/>
        </w:rPr>
        <w:t>th</w:t>
      </w:r>
      <w:r w:rsidRPr="00FC66D8">
        <w:rPr>
          <w:rFonts w:ascii="Times New Roman" w:hAnsi="Times New Roman"/>
          <w:sz w:val="24"/>
          <w:szCs w:val="24"/>
        </w:rPr>
        <w:t xml:space="preserve"> Century</w:t>
      </w:r>
    </w:p>
    <w:p w:rsidR="004166E1" w:rsidRPr="00FC66D8" w:rsidRDefault="004166E1" w:rsidP="00A05C5B">
      <w:pPr>
        <w:pStyle w:val="ListParagraph"/>
        <w:numPr>
          <w:ilvl w:val="0"/>
          <w:numId w:val="19"/>
        </w:numPr>
        <w:tabs>
          <w:tab w:val="left" w:pos="9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18</w:t>
      </w:r>
      <w:r w:rsidRPr="00FC66D8">
        <w:rPr>
          <w:rFonts w:ascii="Times New Roman" w:hAnsi="Times New Roman"/>
          <w:sz w:val="24"/>
          <w:szCs w:val="24"/>
          <w:vertAlign w:val="superscript"/>
        </w:rPr>
        <w:t>th</w:t>
      </w:r>
      <w:r w:rsidRPr="00FC66D8">
        <w:rPr>
          <w:rFonts w:ascii="Times New Roman" w:hAnsi="Times New Roman"/>
          <w:sz w:val="24"/>
          <w:szCs w:val="24"/>
        </w:rPr>
        <w:t xml:space="preserve"> Century </w:t>
      </w:r>
    </w:p>
    <w:p w:rsidR="004166E1" w:rsidRPr="00FC66D8" w:rsidRDefault="004166E1" w:rsidP="00A05C5B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166E1" w:rsidRPr="00FC66D8" w:rsidRDefault="004166E1" w:rsidP="00A05C5B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Discuss THREE (3) ways of writing and studying Africa church History.</w:t>
      </w:r>
      <w:r w:rsidRPr="00FC66D8">
        <w:rPr>
          <w:rFonts w:ascii="Times New Roman" w:hAnsi="Times New Roman"/>
          <w:sz w:val="24"/>
          <w:szCs w:val="24"/>
        </w:rPr>
        <w:tab/>
        <w:t>(9 Marks).</w:t>
      </w:r>
    </w:p>
    <w:p w:rsidR="004166E1" w:rsidRPr="00FC66D8" w:rsidRDefault="004166E1" w:rsidP="00A05C5B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Missionary historiography</w:t>
      </w:r>
    </w:p>
    <w:p w:rsidR="004166E1" w:rsidRPr="00FC66D8" w:rsidRDefault="004166E1" w:rsidP="00A05C5B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Nationalist historiography</w:t>
      </w:r>
    </w:p>
    <w:p w:rsidR="004166E1" w:rsidRPr="00FC66D8" w:rsidRDefault="004166E1" w:rsidP="00A05C5B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Ecumenical historiography</w:t>
      </w:r>
    </w:p>
    <w:p w:rsidR="00C659E9" w:rsidRPr="00FC66D8" w:rsidRDefault="00C659E9" w:rsidP="00A05C5B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C659E9" w:rsidRPr="00A05C5B" w:rsidRDefault="00C659E9" w:rsidP="00A05C5B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A05C5B">
        <w:rPr>
          <w:rFonts w:ascii="Times New Roman" w:hAnsi="Times New Roman"/>
          <w:sz w:val="24"/>
          <w:szCs w:val="24"/>
        </w:rPr>
        <w:t xml:space="preserve">Analyze </w:t>
      </w:r>
      <w:r w:rsidRPr="00A05C5B">
        <w:rPr>
          <w:rFonts w:ascii="Times New Roman" w:hAnsi="Times New Roman"/>
          <w:sz w:val="24"/>
          <w:szCs w:val="24"/>
        </w:rPr>
        <w:t>FIVE</w:t>
      </w:r>
      <w:r w:rsidRPr="00A05C5B">
        <w:rPr>
          <w:rFonts w:ascii="Times New Roman" w:hAnsi="Times New Roman"/>
          <w:sz w:val="24"/>
          <w:szCs w:val="24"/>
        </w:rPr>
        <w:t xml:space="preserve"> challenges that were faced in the early attempts of ecumenism in East Africa 1913. </w:t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</w:r>
      <w:r w:rsidRPr="00A05C5B">
        <w:rPr>
          <w:rFonts w:ascii="Times New Roman" w:hAnsi="Times New Roman"/>
          <w:sz w:val="24"/>
          <w:szCs w:val="24"/>
        </w:rPr>
        <w:tab/>
        <w:t>(10 Marks)</w:t>
      </w:r>
    </w:p>
    <w:p w:rsidR="00C659E9" w:rsidRPr="00FC66D8" w:rsidRDefault="00C659E9" w:rsidP="00A05C5B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Theo-doctrines controversy</w:t>
      </w:r>
    </w:p>
    <w:p w:rsidR="00C659E9" w:rsidRPr="00FC66D8" w:rsidRDefault="00C659E9" w:rsidP="00A05C5B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Sacrament </w:t>
      </w:r>
    </w:p>
    <w:p w:rsidR="00C659E9" w:rsidRPr="00FC66D8" w:rsidRDefault="00C659E9" w:rsidP="00A05C5B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Baptism </w:t>
      </w:r>
    </w:p>
    <w:p w:rsidR="00C659E9" w:rsidRPr="00FC66D8" w:rsidRDefault="00C659E9" w:rsidP="00A05C5B">
      <w:pPr>
        <w:pStyle w:val="ListParagraph"/>
        <w:numPr>
          <w:ilvl w:val="0"/>
          <w:numId w:val="2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Missionary rivalry from their motherland</w:t>
      </w:r>
    </w:p>
    <w:p w:rsidR="00C659E9" w:rsidRPr="00FC66D8" w:rsidRDefault="00C659E9" w:rsidP="00E2134D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166E1" w:rsidRPr="00FC66D8" w:rsidRDefault="004166E1" w:rsidP="00E2134D">
      <w:pPr>
        <w:pStyle w:val="ListParagraph"/>
        <w:tabs>
          <w:tab w:val="left" w:pos="3165"/>
        </w:tabs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ab/>
      </w:r>
    </w:p>
    <w:p w:rsidR="007D04F9" w:rsidRPr="00FC66D8" w:rsidRDefault="007D04F9" w:rsidP="00E213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166E1" w:rsidRPr="00FC66D8" w:rsidRDefault="004166E1" w:rsidP="00E213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66D8">
        <w:rPr>
          <w:rFonts w:ascii="Times New Roman" w:hAnsi="Times New Roman" w:cs="Times New Roman"/>
          <w:b/>
          <w:sz w:val="24"/>
          <w:szCs w:val="24"/>
          <w:u w:val="single"/>
        </w:rPr>
        <w:t>Question 2</w:t>
      </w:r>
    </w:p>
    <w:p w:rsidR="004166E1" w:rsidRPr="00A05C5B" w:rsidRDefault="004166E1" w:rsidP="00A05C5B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A05C5B">
        <w:rPr>
          <w:rFonts w:ascii="Times New Roman" w:hAnsi="Times New Roman"/>
          <w:sz w:val="24"/>
          <w:szCs w:val="24"/>
        </w:rPr>
        <w:t>Explain FIVE (5) challenges faced by missionaries in East Africa.</w:t>
      </w:r>
      <w:r w:rsidR="00A05C5B">
        <w:rPr>
          <w:rFonts w:ascii="Times New Roman" w:hAnsi="Times New Roman"/>
          <w:sz w:val="24"/>
          <w:szCs w:val="24"/>
        </w:rPr>
        <w:t xml:space="preserve"> </w:t>
      </w:r>
      <w:r w:rsidRPr="00A05C5B">
        <w:rPr>
          <w:rFonts w:ascii="Times New Roman" w:hAnsi="Times New Roman"/>
          <w:sz w:val="24"/>
          <w:szCs w:val="24"/>
        </w:rPr>
        <w:tab/>
        <w:t>(10 Marks).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lastRenderedPageBreak/>
        <w:t>Sickness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Language barrier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Muslims violence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Raider’s violence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Lack of supplies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Poor roads </w:t>
      </w:r>
    </w:p>
    <w:p w:rsidR="004166E1" w:rsidRPr="00FC66D8" w:rsidRDefault="004166E1" w:rsidP="00A05C5B">
      <w:pPr>
        <w:pStyle w:val="ListParagraph"/>
        <w:numPr>
          <w:ilvl w:val="0"/>
          <w:numId w:val="2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Death </w:t>
      </w:r>
    </w:p>
    <w:p w:rsidR="004166E1" w:rsidRPr="00A05C5B" w:rsidRDefault="004166E1" w:rsidP="00A05C5B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A05C5B">
        <w:rPr>
          <w:rFonts w:ascii="Times New Roman" w:hAnsi="Times New Roman"/>
          <w:sz w:val="24"/>
          <w:szCs w:val="24"/>
        </w:rPr>
        <w:t xml:space="preserve">Discuss THREE (3) reasons why </w:t>
      </w:r>
      <w:proofErr w:type="spellStart"/>
      <w:r w:rsidRPr="00A05C5B">
        <w:rPr>
          <w:rFonts w:ascii="Times New Roman" w:hAnsi="Times New Roman"/>
          <w:sz w:val="24"/>
          <w:szCs w:val="24"/>
        </w:rPr>
        <w:t>Kabaka</w:t>
      </w:r>
      <w:proofErr w:type="spellEnd"/>
      <w:r w:rsidRPr="00A05C5B">
        <w:rPr>
          <w:rFonts w:ascii="Times New Roman" w:hAnsi="Times New Roman"/>
          <w:sz w:val="24"/>
          <w:szCs w:val="24"/>
        </w:rPr>
        <w:t xml:space="preserve"> asked for missionaries to be sent to Uganda.</w:t>
      </w:r>
    </w:p>
    <w:p w:rsidR="004166E1" w:rsidRPr="00FC66D8" w:rsidRDefault="004166E1" w:rsidP="00A05C5B">
      <w:pPr>
        <w:pStyle w:val="ListParagraph"/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(10 Marks) </w:t>
      </w:r>
    </w:p>
    <w:p w:rsidR="004166E1" w:rsidRPr="00FC66D8" w:rsidRDefault="004166E1" w:rsidP="00A05C5B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Wanted to overthrow Muslims leadership – political interest</w:t>
      </w:r>
    </w:p>
    <w:p w:rsidR="004166E1" w:rsidRPr="00FC66D8" w:rsidRDefault="004166E1" w:rsidP="00A05C5B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Muslims had refused the uncircumcised should lead prayers in the mosque</w:t>
      </w:r>
    </w:p>
    <w:p w:rsidR="004166E1" w:rsidRPr="00FC66D8" w:rsidRDefault="004166E1" w:rsidP="00A05C5B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The Muslims had refused to eat meat slaughtered by </w:t>
      </w:r>
      <w:proofErr w:type="spellStart"/>
      <w:r w:rsidRPr="00FC66D8">
        <w:rPr>
          <w:rFonts w:ascii="Times New Roman" w:hAnsi="Times New Roman"/>
          <w:sz w:val="24"/>
          <w:szCs w:val="24"/>
        </w:rPr>
        <w:t>non Muslims</w:t>
      </w:r>
      <w:proofErr w:type="spellEnd"/>
    </w:p>
    <w:p w:rsidR="004166E1" w:rsidRPr="00FC66D8" w:rsidRDefault="004166E1" w:rsidP="00A05C5B">
      <w:pPr>
        <w:pStyle w:val="ListParagraph"/>
        <w:numPr>
          <w:ilvl w:val="0"/>
          <w:numId w:val="2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Literacy </w:t>
      </w:r>
    </w:p>
    <w:p w:rsidR="004166E1" w:rsidRPr="00FC66D8" w:rsidRDefault="004166E1" w:rsidP="00E213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66D8">
        <w:rPr>
          <w:rFonts w:ascii="Times New Roman" w:hAnsi="Times New Roman" w:cs="Times New Roman"/>
          <w:b/>
          <w:sz w:val="24"/>
          <w:szCs w:val="24"/>
          <w:u w:val="single"/>
        </w:rPr>
        <w:t>Question 3</w:t>
      </w:r>
    </w:p>
    <w:p w:rsidR="004166E1" w:rsidRPr="00FC66D8" w:rsidRDefault="004166E1" w:rsidP="00A05C5B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D</w:t>
      </w:r>
      <w:r w:rsidR="00E2134D" w:rsidRPr="00FC66D8">
        <w:rPr>
          <w:rFonts w:ascii="Times New Roman" w:hAnsi="Times New Roman"/>
          <w:sz w:val="24"/>
          <w:szCs w:val="24"/>
        </w:rPr>
        <w:t>escribe</w:t>
      </w:r>
      <w:r w:rsidRPr="00FC66D8">
        <w:rPr>
          <w:rFonts w:ascii="Times New Roman" w:hAnsi="Times New Roman"/>
          <w:sz w:val="24"/>
          <w:szCs w:val="24"/>
        </w:rPr>
        <w:t xml:space="preserve"> F</w:t>
      </w:r>
      <w:r w:rsidR="00E2134D" w:rsidRPr="00FC66D8">
        <w:rPr>
          <w:rFonts w:ascii="Times New Roman" w:hAnsi="Times New Roman"/>
          <w:sz w:val="24"/>
          <w:szCs w:val="24"/>
        </w:rPr>
        <w:t>IVE</w:t>
      </w:r>
      <w:r w:rsidRPr="00FC66D8">
        <w:rPr>
          <w:rFonts w:ascii="Times New Roman" w:hAnsi="Times New Roman"/>
          <w:sz w:val="24"/>
          <w:szCs w:val="24"/>
        </w:rPr>
        <w:t xml:space="preserve"> </w:t>
      </w:r>
      <w:r w:rsidR="00CA271D" w:rsidRPr="00FC66D8">
        <w:rPr>
          <w:rFonts w:ascii="Times New Roman" w:hAnsi="Times New Roman"/>
          <w:sz w:val="24"/>
          <w:szCs w:val="24"/>
        </w:rPr>
        <w:t>methods</w:t>
      </w:r>
      <w:r w:rsidRPr="00FC66D8">
        <w:rPr>
          <w:rFonts w:ascii="Times New Roman" w:hAnsi="Times New Roman"/>
          <w:sz w:val="24"/>
          <w:szCs w:val="24"/>
        </w:rPr>
        <w:t xml:space="preserve"> used by missionaries to spread Christianity in Kenya.</w:t>
      </w:r>
      <w:r w:rsidR="00A05C5B">
        <w:rPr>
          <w:rFonts w:ascii="Times New Roman" w:hAnsi="Times New Roman"/>
          <w:sz w:val="24"/>
          <w:szCs w:val="24"/>
        </w:rPr>
        <w:t xml:space="preserve"> </w:t>
      </w:r>
      <w:r w:rsidRPr="00FC66D8">
        <w:rPr>
          <w:rFonts w:ascii="Times New Roman" w:hAnsi="Times New Roman"/>
          <w:sz w:val="24"/>
          <w:szCs w:val="24"/>
        </w:rPr>
        <w:t>(10 Marks)</w:t>
      </w:r>
    </w:p>
    <w:p w:rsidR="004166E1" w:rsidRPr="00FC66D8" w:rsidRDefault="004166E1" w:rsidP="004066D6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Freeing slavery</w:t>
      </w:r>
    </w:p>
    <w:p w:rsidR="004166E1" w:rsidRPr="00FC66D8" w:rsidRDefault="004166E1" w:rsidP="004066D6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Home for the aged</w:t>
      </w:r>
    </w:p>
    <w:p w:rsidR="004166E1" w:rsidRPr="00FC66D8" w:rsidRDefault="004166E1" w:rsidP="004066D6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Schools</w:t>
      </w:r>
    </w:p>
    <w:p w:rsidR="004166E1" w:rsidRPr="00FC66D8" w:rsidRDefault="004166E1" w:rsidP="004066D6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Hospitals</w:t>
      </w:r>
    </w:p>
    <w:p w:rsidR="00F31285" w:rsidRPr="00FC66D8" w:rsidRDefault="00F31285" w:rsidP="004066D6">
      <w:pPr>
        <w:pStyle w:val="ListParagraph"/>
        <w:numPr>
          <w:ilvl w:val="0"/>
          <w:numId w:val="2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Schools </w:t>
      </w:r>
    </w:p>
    <w:p w:rsidR="004166E1" w:rsidRPr="00FC66D8" w:rsidRDefault="004166E1" w:rsidP="00E2134D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066D6" w:rsidRDefault="00E2134D" w:rsidP="004066D6">
      <w:pPr>
        <w:pStyle w:val="ListParagraph"/>
        <w:numPr>
          <w:ilvl w:val="0"/>
          <w:numId w:val="2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Assess</w:t>
      </w:r>
      <w:r w:rsidR="004166E1" w:rsidRPr="00FC66D8">
        <w:rPr>
          <w:rFonts w:ascii="Times New Roman" w:hAnsi="Times New Roman"/>
          <w:sz w:val="24"/>
          <w:szCs w:val="24"/>
        </w:rPr>
        <w:t xml:space="preserve"> </w:t>
      </w:r>
      <w:r w:rsidRPr="00FC66D8">
        <w:rPr>
          <w:rFonts w:ascii="Times New Roman" w:hAnsi="Times New Roman"/>
          <w:sz w:val="24"/>
          <w:szCs w:val="24"/>
        </w:rPr>
        <w:t>THREE</w:t>
      </w:r>
      <w:r w:rsidR="004166E1" w:rsidRPr="00FC66D8">
        <w:rPr>
          <w:rFonts w:ascii="Times New Roman" w:hAnsi="Times New Roman"/>
          <w:sz w:val="24"/>
          <w:szCs w:val="24"/>
        </w:rPr>
        <w:t xml:space="preserve"> factors that led to the rise of independent churches in East Africa.</w:t>
      </w:r>
    </w:p>
    <w:p w:rsidR="004166E1" w:rsidRPr="00FC66D8" w:rsidRDefault="004166E1" w:rsidP="004066D6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 </w:t>
      </w:r>
      <w:r w:rsidR="00E2134D" w:rsidRPr="00FC66D8">
        <w:rPr>
          <w:rFonts w:ascii="Times New Roman" w:hAnsi="Times New Roman"/>
          <w:sz w:val="24"/>
          <w:szCs w:val="24"/>
        </w:rPr>
        <w:t>(10 marks)</w:t>
      </w:r>
    </w:p>
    <w:p w:rsidR="004166E1" w:rsidRPr="00FC66D8" w:rsidRDefault="004166E1" w:rsidP="004066D6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Language barrier</w:t>
      </w:r>
    </w:p>
    <w:p w:rsidR="004166E1" w:rsidRPr="00FC66D8" w:rsidRDefault="004166E1" w:rsidP="004066D6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To preserve Culture </w:t>
      </w:r>
    </w:p>
    <w:p w:rsidR="004166E1" w:rsidRPr="00FC66D8" w:rsidRDefault="004166E1" w:rsidP="004066D6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For freedom of worship</w:t>
      </w:r>
    </w:p>
    <w:p w:rsidR="004166E1" w:rsidRPr="00FC66D8" w:rsidRDefault="004166E1" w:rsidP="004066D6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Was a way of obtaining </w:t>
      </w:r>
      <w:proofErr w:type="gramStart"/>
      <w:r w:rsidRPr="00FC66D8">
        <w:rPr>
          <w:rFonts w:ascii="Times New Roman" w:hAnsi="Times New Roman"/>
          <w:sz w:val="24"/>
          <w:szCs w:val="24"/>
        </w:rPr>
        <w:t>independence</w:t>
      </w:r>
      <w:r w:rsidR="00FC66D8" w:rsidRPr="00FC66D8">
        <w:rPr>
          <w:rFonts w:ascii="Times New Roman" w:hAnsi="Times New Roman"/>
          <w:sz w:val="24"/>
          <w:szCs w:val="24"/>
        </w:rPr>
        <w:t>.</w:t>
      </w:r>
      <w:proofErr w:type="gramEnd"/>
      <w:r w:rsidRPr="00FC66D8">
        <w:rPr>
          <w:rFonts w:ascii="Times New Roman" w:hAnsi="Times New Roman"/>
          <w:sz w:val="24"/>
          <w:szCs w:val="24"/>
        </w:rPr>
        <w:t xml:space="preserve">  </w:t>
      </w:r>
    </w:p>
    <w:p w:rsidR="004166E1" w:rsidRPr="00FC66D8" w:rsidRDefault="004166E1" w:rsidP="00E2134D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166E1" w:rsidRPr="00FC66D8" w:rsidRDefault="004166E1" w:rsidP="00E213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66D8">
        <w:rPr>
          <w:rFonts w:ascii="Times New Roman" w:hAnsi="Times New Roman" w:cs="Times New Roman"/>
          <w:b/>
          <w:sz w:val="24"/>
          <w:szCs w:val="24"/>
          <w:u w:val="single"/>
        </w:rPr>
        <w:t>Question 4</w:t>
      </w:r>
    </w:p>
    <w:p w:rsidR="004166E1" w:rsidRPr="00FC66D8" w:rsidRDefault="004166E1" w:rsidP="00E2134D">
      <w:pPr>
        <w:pStyle w:val="ListParagraph"/>
        <w:spacing w:after="0" w:line="240" w:lineRule="auto"/>
        <w:ind w:left="0" w:firstLine="180"/>
        <w:rPr>
          <w:rFonts w:ascii="Times New Roman" w:hAnsi="Times New Roman"/>
          <w:sz w:val="24"/>
          <w:szCs w:val="24"/>
        </w:rPr>
      </w:pPr>
    </w:p>
    <w:p w:rsidR="004066D6" w:rsidRDefault="00E2134D" w:rsidP="004066D6">
      <w:pPr>
        <w:pStyle w:val="ListParagraph"/>
        <w:numPr>
          <w:ilvl w:val="0"/>
          <w:numId w:val="3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Explain FOUR ways</w:t>
      </w:r>
      <w:r w:rsidR="004166E1" w:rsidRPr="00FC66D8">
        <w:rPr>
          <w:rFonts w:ascii="Times New Roman" w:hAnsi="Times New Roman"/>
          <w:sz w:val="24"/>
          <w:szCs w:val="24"/>
        </w:rPr>
        <w:t xml:space="preserve"> </w:t>
      </w:r>
      <w:r w:rsidRPr="00FC66D8">
        <w:rPr>
          <w:rFonts w:ascii="Times New Roman" w:hAnsi="Times New Roman"/>
          <w:sz w:val="24"/>
          <w:szCs w:val="24"/>
        </w:rPr>
        <w:t xml:space="preserve">in which the </w:t>
      </w:r>
      <w:r w:rsidR="004166E1" w:rsidRPr="00FC66D8">
        <w:rPr>
          <w:rFonts w:ascii="Times New Roman" w:hAnsi="Times New Roman"/>
          <w:sz w:val="24"/>
          <w:szCs w:val="24"/>
        </w:rPr>
        <w:t xml:space="preserve">white people </w:t>
      </w:r>
      <w:r w:rsidRPr="00FC66D8">
        <w:rPr>
          <w:rFonts w:ascii="Times New Roman" w:hAnsi="Times New Roman"/>
          <w:sz w:val="24"/>
          <w:szCs w:val="24"/>
        </w:rPr>
        <w:t xml:space="preserve">responded </w:t>
      </w:r>
      <w:r w:rsidR="004166E1" w:rsidRPr="00FC66D8">
        <w:rPr>
          <w:rFonts w:ascii="Times New Roman" w:hAnsi="Times New Roman"/>
          <w:sz w:val="24"/>
          <w:szCs w:val="24"/>
        </w:rPr>
        <w:t xml:space="preserve">to African beliefs and practices. </w:t>
      </w:r>
      <w:r w:rsidRPr="00FC66D8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 xml:space="preserve"> </w:t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</w:r>
      <w:r w:rsidR="004066D6">
        <w:rPr>
          <w:rFonts w:ascii="Times New Roman" w:hAnsi="Times New Roman"/>
          <w:sz w:val="24"/>
          <w:szCs w:val="24"/>
        </w:rPr>
        <w:tab/>
        <w:t>(8 marks)</w:t>
      </w:r>
    </w:p>
    <w:p w:rsidR="004166E1" w:rsidRPr="004066D6" w:rsidRDefault="004166E1" w:rsidP="004066D6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66D6">
        <w:rPr>
          <w:rFonts w:ascii="Times New Roman" w:hAnsi="Times New Roman"/>
          <w:sz w:val="24"/>
          <w:szCs w:val="24"/>
        </w:rPr>
        <w:t>Paganism</w:t>
      </w:r>
    </w:p>
    <w:p w:rsidR="004166E1" w:rsidRPr="004066D6" w:rsidRDefault="004166E1" w:rsidP="004066D6">
      <w:pPr>
        <w:pStyle w:val="ListParagraph"/>
        <w:numPr>
          <w:ilvl w:val="0"/>
          <w:numId w:val="33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4066D6">
        <w:rPr>
          <w:rFonts w:ascii="Times New Roman" w:hAnsi="Times New Roman"/>
          <w:sz w:val="24"/>
          <w:szCs w:val="24"/>
        </w:rPr>
        <w:t>Primitivity</w:t>
      </w:r>
      <w:proofErr w:type="spellEnd"/>
    </w:p>
    <w:p w:rsidR="00C659E9" w:rsidRPr="00FC66D8" w:rsidRDefault="00C659E9" w:rsidP="004066D6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066D6" w:rsidRDefault="00C659E9" w:rsidP="004066D6">
      <w:pPr>
        <w:pStyle w:val="ListParagraph"/>
        <w:numPr>
          <w:ilvl w:val="0"/>
          <w:numId w:val="3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66D6">
        <w:rPr>
          <w:rFonts w:ascii="Times New Roman" w:hAnsi="Times New Roman"/>
          <w:sz w:val="24"/>
          <w:szCs w:val="24"/>
        </w:rPr>
        <w:t>Analyze F</w:t>
      </w:r>
      <w:r w:rsidRPr="004066D6">
        <w:rPr>
          <w:rFonts w:ascii="Times New Roman" w:hAnsi="Times New Roman"/>
          <w:sz w:val="24"/>
          <w:szCs w:val="24"/>
        </w:rPr>
        <w:t>OUR</w:t>
      </w:r>
      <w:r w:rsidRPr="004066D6">
        <w:rPr>
          <w:rFonts w:ascii="Times New Roman" w:hAnsi="Times New Roman"/>
          <w:sz w:val="24"/>
          <w:szCs w:val="24"/>
        </w:rPr>
        <w:t xml:space="preserve"> missionary groups that were active during the colonial period. </w:t>
      </w:r>
    </w:p>
    <w:p w:rsidR="00C659E9" w:rsidRPr="004066D6" w:rsidRDefault="004066D6" w:rsidP="004066D6">
      <w:pPr>
        <w:pStyle w:val="ListParagraph"/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 w:rsidRPr="004066D6">
        <w:rPr>
          <w:rFonts w:ascii="Times New Roman" w:hAnsi="Times New Roman"/>
          <w:sz w:val="24"/>
          <w:szCs w:val="24"/>
        </w:rPr>
        <w:t xml:space="preserve"> </w:t>
      </w:r>
      <w:r w:rsidR="00C659E9" w:rsidRPr="004066D6">
        <w:rPr>
          <w:rFonts w:ascii="Times New Roman" w:hAnsi="Times New Roman"/>
          <w:sz w:val="24"/>
          <w:szCs w:val="24"/>
        </w:rPr>
        <w:t>(15 Marks).</w:t>
      </w:r>
    </w:p>
    <w:p w:rsidR="00C659E9" w:rsidRPr="004066D6" w:rsidRDefault="00C659E9" w:rsidP="004066D6">
      <w:pPr>
        <w:pStyle w:val="ListParagraph"/>
        <w:numPr>
          <w:ilvl w:val="0"/>
          <w:numId w:val="3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66D6">
        <w:rPr>
          <w:rFonts w:ascii="Times New Roman" w:hAnsi="Times New Roman"/>
          <w:sz w:val="24"/>
          <w:szCs w:val="24"/>
        </w:rPr>
        <w:t xml:space="preserve">African England mission </w:t>
      </w:r>
    </w:p>
    <w:p w:rsidR="00C659E9" w:rsidRPr="004066D6" w:rsidRDefault="00C659E9" w:rsidP="004066D6">
      <w:pPr>
        <w:pStyle w:val="ListParagraph"/>
        <w:numPr>
          <w:ilvl w:val="0"/>
          <w:numId w:val="3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66D6">
        <w:rPr>
          <w:rFonts w:ascii="Times New Roman" w:hAnsi="Times New Roman"/>
          <w:sz w:val="24"/>
          <w:szCs w:val="24"/>
        </w:rPr>
        <w:t xml:space="preserve">The Lutheran mission </w:t>
      </w:r>
    </w:p>
    <w:p w:rsidR="00C659E9" w:rsidRPr="004066D6" w:rsidRDefault="00C659E9" w:rsidP="004066D6">
      <w:pPr>
        <w:pStyle w:val="ListParagraph"/>
        <w:numPr>
          <w:ilvl w:val="0"/>
          <w:numId w:val="34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4066D6">
        <w:rPr>
          <w:rFonts w:ascii="Times New Roman" w:hAnsi="Times New Roman"/>
          <w:sz w:val="24"/>
          <w:szCs w:val="24"/>
        </w:rPr>
        <w:t>Cms</w:t>
      </w:r>
      <w:proofErr w:type="spellEnd"/>
      <w:r w:rsidRPr="004066D6">
        <w:rPr>
          <w:rFonts w:ascii="Times New Roman" w:hAnsi="Times New Roman"/>
          <w:sz w:val="24"/>
          <w:szCs w:val="24"/>
        </w:rPr>
        <w:t xml:space="preserve"> </w:t>
      </w:r>
    </w:p>
    <w:p w:rsidR="00C659E9" w:rsidRPr="004066D6" w:rsidRDefault="00C659E9" w:rsidP="004066D6">
      <w:pPr>
        <w:pStyle w:val="ListParagraph"/>
        <w:numPr>
          <w:ilvl w:val="0"/>
          <w:numId w:val="34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66D6">
        <w:rPr>
          <w:rFonts w:ascii="Times New Roman" w:hAnsi="Times New Roman"/>
          <w:sz w:val="24"/>
          <w:szCs w:val="24"/>
        </w:rPr>
        <w:t xml:space="preserve">Holy Ghost father </w:t>
      </w:r>
    </w:p>
    <w:p w:rsidR="00C659E9" w:rsidRPr="004066D6" w:rsidRDefault="00C659E9" w:rsidP="004066D6">
      <w:pPr>
        <w:pStyle w:val="ListParagraph"/>
        <w:numPr>
          <w:ilvl w:val="0"/>
          <w:numId w:val="34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4066D6">
        <w:rPr>
          <w:rFonts w:ascii="Times New Roman" w:hAnsi="Times New Roman"/>
          <w:sz w:val="24"/>
          <w:szCs w:val="24"/>
        </w:rPr>
        <w:t>Morovia</w:t>
      </w:r>
      <w:proofErr w:type="spellEnd"/>
      <w:r w:rsidRPr="004066D6">
        <w:rPr>
          <w:rFonts w:ascii="Times New Roman" w:hAnsi="Times New Roman"/>
          <w:sz w:val="24"/>
          <w:szCs w:val="24"/>
        </w:rPr>
        <w:t xml:space="preserve">. </w:t>
      </w:r>
    </w:p>
    <w:p w:rsidR="00C659E9" w:rsidRPr="00FC66D8" w:rsidRDefault="00C659E9" w:rsidP="004066D6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ab/>
      </w:r>
    </w:p>
    <w:p w:rsidR="00C659E9" w:rsidRPr="00FC66D8" w:rsidRDefault="00C659E9" w:rsidP="004066D6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166E1" w:rsidRPr="00FC66D8" w:rsidRDefault="004166E1" w:rsidP="00E2134D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ab/>
      </w:r>
    </w:p>
    <w:p w:rsidR="004166E1" w:rsidRPr="00FC66D8" w:rsidRDefault="004166E1" w:rsidP="00E213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C66D8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5</w:t>
      </w:r>
      <w:bookmarkStart w:id="1" w:name="_GoBack"/>
      <w:bookmarkEnd w:id="1"/>
    </w:p>
    <w:p w:rsidR="004166E1" w:rsidRPr="00FC66D8" w:rsidRDefault="004166E1" w:rsidP="004066D6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Explain challenges FIVE (5) challenges facing ecumenism in 21</w:t>
      </w:r>
      <w:r w:rsidRPr="00FC66D8">
        <w:rPr>
          <w:rFonts w:ascii="Times New Roman" w:hAnsi="Times New Roman"/>
          <w:sz w:val="24"/>
          <w:szCs w:val="24"/>
          <w:vertAlign w:val="superscript"/>
        </w:rPr>
        <w:t>st</w:t>
      </w:r>
      <w:r w:rsidRPr="00FC66D8">
        <w:rPr>
          <w:rFonts w:ascii="Times New Roman" w:hAnsi="Times New Roman"/>
          <w:sz w:val="24"/>
          <w:szCs w:val="24"/>
        </w:rPr>
        <w:t xml:space="preserve"> Century.  (10 Marks)</w:t>
      </w:r>
    </w:p>
    <w:p w:rsidR="004166E1" w:rsidRPr="00FC66D8" w:rsidRDefault="004166E1" w:rsidP="004066D6">
      <w:pPr>
        <w:pStyle w:val="ListParagraph"/>
        <w:numPr>
          <w:ilvl w:val="0"/>
          <w:numId w:val="3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Age gap</w:t>
      </w:r>
    </w:p>
    <w:p w:rsidR="004166E1" w:rsidRPr="00FC66D8" w:rsidRDefault="004166E1" w:rsidP="004066D6">
      <w:pPr>
        <w:pStyle w:val="ListParagraph"/>
        <w:numPr>
          <w:ilvl w:val="0"/>
          <w:numId w:val="3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Modernism </w:t>
      </w:r>
    </w:p>
    <w:p w:rsidR="004166E1" w:rsidRPr="00FC66D8" w:rsidRDefault="004166E1" w:rsidP="004066D6">
      <w:pPr>
        <w:pStyle w:val="ListParagraph"/>
        <w:numPr>
          <w:ilvl w:val="0"/>
          <w:numId w:val="3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Materialism </w:t>
      </w:r>
    </w:p>
    <w:p w:rsidR="004166E1" w:rsidRPr="00FC66D8" w:rsidRDefault="004166E1" w:rsidP="004066D6">
      <w:pPr>
        <w:pStyle w:val="ListParagraph"/>
        <w:numPr>
          <w:ilvl w:val="0"/>
          <w:numId w:val="3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Pluralism</w:t>
      </w:r>
    </w:p>
    <w:p w:rsidR="004166E1" w:rsidRPr="00FC66D8" w:rsidRDefault="004166E1" w:rsidP="004066D6">
      <w:pPr>
        <w:pStyle w:val="ListParagraph"/>
        <w:numPr>
          <w:ilvl w:val="0"/>
          <w:numId w:val="3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Technology </w:t>
      </w:r>
    </w:p>
    <w:p w:rsidR="004166E1" w:rsidRPr="00FC66D8" w:rsidRDefault="004166E1" w:rsidP="00E2134D">
      <w:pPr>
        <w:pStyle w:val="ListParagraph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:rsidR="004166E1" w:rsidRPr="00FC66D8" w:rsidRDefault="004166E1" w:rsidP="004066D6">
      <w:pPr>
        <w:pStyle w:val="ListParagraph"/>
        <w:numPr>
          <w:ilvl w:val="0"/>
          <w:numId w:val="35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 xml:space="preserve">Analyze THREE (3) reasons why the missionaries restricted themselves away from Muslims localities. </w:t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</w:r>
      <w:r w:rsidRPr="00FC66D8">
        <w:rPr>
          <w:rFonts w:ascii="Times New Roman" w:hAnsi="Times New Roman"/>
          <w:sz w:val="24"/>
          <w:szCs w:val="24"/>
        </w:rPr>
        <w:tab/>
        <w:t>(10 Marks)</w:t>
      </w:r>
    </w:p>
    <w:p w:rsidR="004166E1" w:rsidRPr="00FC66D8" w:rsidRDefault="004166E1" w:rsidP="004066D6">
      <w:pPr>
        <w:pStyle w:val="ListParagraph"/>
        <w:numPr>
          <w:ilvl w:val="0"/>
          <w:numId w:val="3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Previous killings of missionaries in 4</w:t>
      </w:r>
      <w:r w:rsidRPr="00FC66D8">
        <w:rPr>
          <w:rFonts w:ascii="Times New Roman" w:hAnsi="Times New Roman"/>
          <w:sz w:val="24"/>
          <w:szCs w:val="24"/>
          <w:vertAlign w:val="superscript"/>
        </w:rPr>
        <w:t>th</w:t>
      </w:r>
      <w:r w:rsidRPr="00FC66D8">
        <w:rPr>
          <w:rFonts w:ascii="Times New Roman" w:hAnsi="Times New Roman"/>
          <w:sz w:val="24"/>
          <w:szCs w:val="24"/>
        </w:rPr>
        <w:t xml:space="preserve"> Century</w:t>
      </w:r>
    </w:p>
    <w:p w:rsidR="004166E1" w:rsidRPr="00FC66D8" w:rsidRDefault="004166E1" w:rsidP="004066D6">
      <w:pPr>
        <w:pStyle w:val="ListParagraph"/>
        <w:numPr>
          <w:ilvl w:val="0"/>
          <w:numId w:val="3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Syncretism</w:t>
      </w:r>
    </w:p>
    <w:p w:rsidR="004166E1" w:rsidRPr="00FC66D8" w:rsidRDefault="004166E1" w:rsidP="004066D6">
      <w:pPr>
        <w:pStyle w:val="ListParagraph"/>
        <w:numPr>
          <w:ilvl w:val="0"/>
          <w:numId w:val="3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66D8">
        <w:rPr>
          <w:rFonts w:ascii="Times New Roman" w:hAnsi="Times New Roman"/>
          <w:sz w:val="24"/>
          <w:szCs w:val="24"/>
        </w:rPr>
        <w:t>Muslims hostility</w:t>
      </w:r>
    </w:p>
    <w:p w:rsidR="00204267" w:rsidRPr="00FC66D8" w:rsidRDefault="00204267" w:rsidP="00E213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204267" w:rsidRPr="00FC66D8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743FC"/>
    <w:multiLevelType w:val="hybridMultilevel"/>
    <w:tmpl w:val="35F2F1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478F7"/>
    <w:multiLevelType w:val="hybridMultilevel"/>
    <w:tmpl w:val="C1C4F6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00381"/>
    <w:multiLevelType w:val="hybridMultilevel"/>
    <w:tmpl w:val="1D2436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B0AFE"/>
    <w:multiLevelType w:val="hybridMultilevel"/>
    <w:tmpl w:val="1A5C79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450D0"/>
    <w:multiLevelType w:val="hybridMultilevel"/>
    <w:tmpl w:val="E61A36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DE4F4C"/>
    <w:multiLevelType w:val="hybridMultilevel"/>
    <w:tmpl w:val="ADFAD2D2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1F4D0F74"/>
    <w:multiLevelType w:val="hybridMultilevel"/>
    <w:tmpl w:val="FAAAE7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1F4477A"/>
    <w:multiLevelType w:val="hybridMultilevel"/>
    <w:tmpl w:val="AF0024A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C717F2"/>
    <w:multiLevelType w:val="hybridMultilevel"/>
    <w:tmpl w:val="AD02AFD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915B3"/>
    <w:multiLevelType w:val="hybridMultilevel"/>
    <w:tmpl w:val="5EB82A4E"/>
    <w:lvl w:ilvl="0" w:tplc="04090017">
      <w:start w:val="1"/>
      <w:numFmt w:val="lowerLetter"/>
      <w:lvlText w:val="%1)"/>
      <w:lvlJc w:val="left"/>
      <w:pPr>
        <w:ind w:left="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10" w:hanging="360"/>
      </w:pPr>
    </w:lvl>
    <w:lvl w:ilvl="2" w:tplc="0409001B" w:tentative="1">
      <w:start w:val="1"/>
      <w:numFmt w:val="lowerRoman"/>
      <w:lvlText w:val="%3."/>
      <w:lvlJc w:val="right"/>
      <w:pPr>
        <w:ind w:left="1530" w:hanging="180"/>
      </w:pPr>
    </w:lvl>
    <w:lvl w:ilvl="3" w:tplc="0409000F" w:tentative="1">
      <w:start w:val="1"/>
      <w:numFmt w:val="decimal"/>
      <w:lvlText w:val="%4."/>
      <w:lvlJc w:val="left"/>
      <w:pPr>
        <w:ind w:left="2250" w:hanging="360"/>
      </w:pPr>
    </w:lvl>
    <w:lvl w:ilvl="4" w:tplc="04090019" w:tentative="1">
      <w:start w:val="1"/>
      <w:numFmt w:val="lowerLetter"/>
      <w:lvlText w:val="%5."/>
      <w:lvlJc w:val="left"/>
      <w:pPr>
        <w:ind w:left="2970" w:hanging="360"/>
      </w:pPr>
    </w:lvl>
    <w:lvl w:ilvl="5" w:tplc="0409001B" w:tentative="1">
      <w:start w:val="1"/>
      <w:numFmt w:val="lowerRoman"/>
      <w:lvlText w:val="%6."/>
      <w:lvlJc w:val="right"/>
      <w:pPr>
        <w:ind w:left="3690" w:hanging="180"/>
      </w:pPr>
    </w:lvl>
    <w:lvl w:ilvl="6" w:tplc="0409000F" w:tentative="1">
      <w:start w:val="1"/>
      <w:numFmt w:val="decimal"/>
      <w:lvlText w:val="%7."/>
      <w:lvlJc w:val="left"/>
      <w:pPr>
        <w:ind w:left="4410" w:hanging="360"/>
      </w:pPr>
    </w:lvl>
    <w:lvl w:ilvl="7" w:tplc="04090019" w:tentative="1">
      <w:start w:val="1"/>
      <w:numFmt w:val="lowerLetter"/>
      <w:lvlText w:val="%8."/>
      <w:lvlJc w:val="left"/>
      <w:pPr>
        <w:ind w:left="5130" w:hanging="360"/>
      </w:pPr>
    </w:lvl>
    <w:lvl w:ilvl="8" w:tplc="0409001B" w:tentative="1">
      <w:start w:val="1"/>
      <w:numFmt w:val="lowerRoman"/>
      <w:lvlText w:val="%9."/>
      <w:lvlJc w:val="right"/>
      <w:pPr>
        <w:ind w:left="5850" w:hanging="180"/>
      </w:pPr>
    </w:lvl>
  </w:abstractNum>
  <w:abstractNum w:abstractNumId="12" w15:restartNumberingAfterBreak="0">
    <w:nsid w:val="2F97014B"/>
    <w:multiLevelType w:val="hybridMultilevel"/>
    <w:tmpl w:val="8DFEEED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01979BB"/>
    <w:multiLevelType w:val="hybridMultilevel"/>
    <w:tmpl w:val="AD923898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4" w15:restartNumberingAfterBreak="0">
    <w:nsid w:val="31FA6FB3"/>
    <w:multiLevelType w:val="hybridMultilevel"/>
    <w:tmpl w:val="0322788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52C195B"/>
    <w:multiLevelType w:val="hybridMultilevel"/>
    <w:tmpl w:val="5BE273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953434"/>
    <w:multiLevelType w:val="hybridMultilevel"/>
    <w:tmpl w:val="D0D65E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7523C5"/>
    <w:multiLevelType w:val="hybridMultilevel"/>
    <w:tmpl w:val="FA24E4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DEE1AAF"/>
    <w:multiLevelType w:val="hybridMultilevel"/>
    <w:tmpl w:val="BFD01E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17908C2"/>
    <w:multiLevelType w:val="hybridMultilevel"/>
    <w:tmpl w:val="516C05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5841629"/>
    <w:multiLevelType w:val="hybridMultilevel"/>
    <w:tmpl w:val="288E4F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8136BD"/>
    <w:multiLevelType w:val="hybridMultilevel"/>
    <w:tmpl w:val="5C4674AE"/>
    <w:lvl w:ilvl="0" w:tplc="0409001B">
      <w:start w:val="1"/>
      <w:numFmt w:val="lowerRoman"/>
      <w:lvlText w:val="%1."/>
      <w:lvlJc w:val="righ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2" w15:restartNumberingAfterBreak="0">
    <w:nsid w:val="4F9A10D0"/>
    <w:multiLevelType w:val="hybridMultilevel"/>
    <w:tmpl w:val="70D4DDF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3069F"/>
    <w:multiLevelType w:val="hybridMultilevel"/>
    <w:tmpl w:val="2F180E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722105"/>
    <w:multiLevelType w:val="hybridMultilevel"/>
    <w:tmpl w:val="FAC857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6860F7"/>
    <w:multiLevelType w:val="hybridMultilevel"/>
    <w:tmpl w:val="FD1CE8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2132F6"/>
    <w:multiLevelType w:val="hybridMultilevel"/>
    <w:tmpl w:val="F768D4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516384"/>
    <w:multiLevelType w:val="hybridMultilevel"/>
    <w:tmpl w:val="17741BE8"/>
    <w:lvl w:ilvl="0" w:tplc="0409001B">
      <w:start w:val="1"/>
      <w:numFmt w:val="low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FE443C0"/>
    <w:multiLevelType w:val="hybridMultilevel"/>
    <w:tmpl w:val="9B720A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6A4109"/>
    <w:multiLevelType w:val="hybridMultilevel"/>
    <w:tmpl w:val="E9CA88AE"/>
    <w:lvl w:ilvl="0" w:tplc="D7EE81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B2169D0"/>
    <w:multiLevelType w:val="hybridMultilevel"/>
    <w:tmpl w:val="57409B6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625C1A"/>
    <w:multiLevelType w:val="hybridMultilevel"/>
    <w:tmpl w:val="11E009C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7E096995"/>
    <w:multiLevelType w:val="hybridMultilevel"/>
    <w:tmpl w:val="7A64BA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2"/>
  </w:num>
  <w:num w:numId="3">
    <w:abstractNumId w:val="23"/>
  </w:num>
  <w:num w:numId="4">
    <w:abstractNumId w:val="3"/>
  </w:num>
  <w:num w:numId="5">
    <w:abstractNumId w:val="26"/>
  </w:num>
  <w:num w:numId="6">
    <w:abstractNumId w:val="25"/>
  </w:num>
  <w:num w:numId="7">
    <w:abstractNumId w:val="15"/>
  </w:num>
  <w:num w:numId="8">
    <w:abstractNumId w:val="11"/>
  </w:num>
  <w:num w:numId="9">
    <w:abstractNumId w:val="29"/>
  </w:num>
  <w:num w:numId="10">
    <w:abstractNumId w:val="28"/>
  </w:num>
  <w:num w:numId="11">
    <w:abstractNumId w:val="24"/>
  </w:num>
  <w:num w:numId="12">
    <w:abstractNumId w:val="5"/>
  </w:num>
  <w:num w:numId="13">
    <w:abstractNumId w:val="0"/>
  </w:num>
  <w:num w:numId="14">
    <w:abstractNumId w:val="21"/>
  </w:num>
  <w:num w:numId="15">
    <w:abstractNumId w:val="20"/>
  </w:num>
  <w:num w:numId="16">
    <w:abstractNumId w:val="30"/>
  </w:num>
  <w:num w:numId="17">
    <w:abstractNumId w:val="22"/>
  </w:num>
  <w:num w:numId="18">
    <w:abstractNumId w:val="27"/>
  </w:num>
  <w:num w:numId="19">
    <w:abstractNumId w:val="36"/>
  </w:num>
  <w:num w:numId="20">
    <w:abstractNumId w:val="8"/>
  </w:num>
  <w:num w:numId="21">
    <w:abstractNumId w:val="6"/>
  </w:num>
  <w:num w:numId="22">
    <w:abstractNumId w:val="33"/>
  </w:num>
  <w:num w:numId="23">
    <w:abstractNumId w:val="2"/>
  </w:num>
  <w:num w:numId="24">
    <w:abstractNumId w:val="14"/>
  </w:num>
  <w:num w:numId="25">
    <w:abstractNumId w:val="34"/>
  </w:num>
  <w:num w:numId="26">
    <w:abstractNumId w:val="18"/>
  </w:num>
  <w:num w:numId="27">
    <w:abstractNumId w:val="17"/>
  </w:num>
  <w:num w:numId="28">
    <w:abstractNumId w:val="4"/>
  </w:num>
  <w:num w:numId="29">
    <w:abstractNumId w:val="35"/>
  </w:num>
  <w:num w:numId="30">
    <w:abstractNumId w:val="9"/>
  </w:num>
  <w:num w:numId="31">
    <w:abstractNumId w:val="13"/>
  </w:num>
  <w:num w:numId="32">
    <w:abstractNumId w:val="16"/>
  </w:num>
  <w:num w:numId="33">
    <w:abstractNumId w:val="19"/>
  </w:num>
  <w:num w:numId="34">
    <w:abstractNumId w:val="31"/>
  </w:num>
  <w:num w:numId="35">
    <w:abstractNumId w:val="1"/>
  </w:num>
  <w:num w:numId="36">
    <w:abstractNumId w:val="7"/>
  </w:num>
  <w:num w:numId="37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869"/>
    <w:rsid w:val="00007212"/>
    <w:rsid w:val="00010F97"/>
    <w:rsid w:val="000347F6"/>
    <w:rsid w:val="0005272A"/>
    <w:rsid w:val="000718FD"/>
    <w:rsid w:val="000A2466"/>
    <w:rsid w:val="000B2839"/>
    <w:rsid w:val="000B573B"/>
    <w:rsid w:val="000E603D"/>
    <w:rsid w:val="00122F84"/>
    <w:rsid w:val="00145DCF"/>
    <w:rsid w:val="00151F9C"/>
    <w:rsid w:val="00186BC9"/>
    <w:rsid w:val="00196780"/>
    <w:rsid w:val="001A623A"/>
    <w:rsid w:val="00204267"/>
    <w:rsid w:val="00211018"/>
    <w:rsid w:val="00283C27"/>
    <w:rsid w:val="002D207E"/>
    <w:rsid w:val="004066D6"/>
    <w:rsid w:val="004166E1"/>
    <w:rsid w:val="00417B92"/>
    <w:rsid w:val="004840F7"/>
    <w:rsid w:val="004B10B4"/>
    <w:rsid w:val="004B4635"/>
    <w:rsid w:val="00521A14"/>
    <w:rsid w:val="005306D1"/>
    <w:rsid w:val="005567D2"/>
    <w:rsid w:val="006A1345"/>
    <w:rsid w:val="006C5AC8"/>
    <w:rsid w:val="006F4ECD"/>
    <w:rsid w:val="00700869"/>
    <w:rsid w:val="007629C3"/>
    <w:rsid w:val="007A4625"/>
    <w:rsid w:val="007B6BCE"/>
    <w:rsid w:val="007D04F9"/>
    <w:rsid w:val="007E4E5B"/>
    <w:rsid w:val="007F22A2"/>
    <w:rsid w:val="008144B3"/>
    <w:rsid w:val="00847D17"/>
    <w:rsid w:val="008654C5"/>
    <w:rsid w:val="0089071C"/>
    <w:rsid w:val="008B6755"/>
    <w:rsid w:val="008C32BA"/>
    <w:rsid w:val="008E2B36"/>
    <w:rsid w:val="009243D1"/>
    <w:rsid w:val="009370C3"/>
    <w:rsid w:val="00941D37"/>
    <w:rsid w:val="00967EDB"/>
    <w:rsid w:val="009A012B"/>
    <w:rsid w:val="00A05C5B"/>
    <w:rsid w:val="00A7636A"/>
    <w:rsid w:val="00A95177"/>
    <w:rsid w:val="00AA7713"/>
    <w:rsid w:val="00B5797D"/>
    <w:rsid w:val="00B62B7F"/>
    <w:rsid w:val="00B81ADA"/>
    <w:rsid w:val="00C659E9"/>
    <w:rsid w:val="00CA271D"/>
    <w:rsid w:val="00D801EB"/>
    <w:rsid w:val="00D976EB"/>
    <w:rsid w:val="00DC6FBA"/>
    <w:rsid w:val="00DF3943"/>
    <w:rsid w:val="00E16C4C"/>
    <w:rsid w:val="00E2134D"/>
    <w:rsid w:val="00E512F7"/>
    <w:rsid w:val="00E90D50"/>
    <w:rsid w:val="00EF602C"/>
    <w:rsid w:val="00F2412D"/>
    <w:rsid w:val="00F31285"/>
    <w:rsid w:val="00FC66D8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B9C82"/>
  <w15:docId w15:val="{46EE35E5-2880-44D0-842B-513FE3062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3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Maggie</cp:lastModifiedBy>
  <cp:revision>10</cp:revision>
  <dcterms:created xsi:type="dcterms:W3CDTF">2018-10-16T09:43:00Z</dcterms:created>
  <dcterms:modified xsi:type="dcterms:W3CDTF">2018-10-16T17:29:00Z</dcterms:modified>
</cp:coreProperties>
</file>