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013" w:rsidRDefault="00FC4013" w:rsidP="00FC4013">
      <w:pPr>
        <w:tabs>
          <w:tab w:val="left" w:pos="1701"/>
        </w:tabs>
        <w:spacing w:after="0"/>
        <w:jc w:val="center"/>
      </w:pPr>
      <w:bookmarkStart w:id="0" w:name="_GoBack"/>
      <w:r>
        <w:rPr>
          <w:rFonts w:ascii="Century Gothic" w:hAnsi="Century Gothic"/>
          <w:b/>
          <w:noProof/>
          <w:lang w:val="en-US"/>
        </w:rPr>
        <w:drawing>
          <wp:inline distT="0" distB="0" distL="0" distR="0" wp14:anchorId="3C0D1331" wp14:editId="5CA60F0C">
            <wp:extent cx="1662434" cy="1045214"/>
            <wp:effectExtent l="0" t="0" r="0" b="2536"/>
            <wp:docPr id="2" name="Picture 2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2434" cy="104521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AUGUST - DECEMBER 2018 END OF SEMESTER EXAMINATION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HOLIDAY-BASED PROGRAMME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REH 421</w:t>
      </w:r>
      <w:r>
        <w:rPr>
          <w:rFonts w:ascii="Century Gothic" w:hAnsi="Century Gothic"/>
          <w:b/>
          <w:color w:val="000000"/>
        </w:rPr>
        <w:t xml:space="preserve">:  HISTORY OF </w:t>
      </w:r>
      <w:r>
        <w:rPr>
          <w:rFonts w:ascii="Century Gothic" w:hAnsi="Century Gothic"/>
          <w:b/>
          <w:color w:val="000000"/>
        </w:rPr>
        <w:t>POLITICAL IDEAS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FC4013" w:rsidRDefault="00FC4013" w:rsidP="00FC4013">
      <w:pPr>
        <w:spacing w:after="0"/>
        <w:jc w:val="center"/>
      </w:pPr>
      <w:r>
        <w:rPr>
          <w:rFonts w:ascii="Century Gothic" w:hAnsi="Century Gothic"/>
          <w:b/>
          <w:color w:val="000000"/>
        </w:rPr>
        <w:t>INSTRUCTOR:  JOSEPH OGUTU</w:t>
      </w:r>
    </w:p>
    <w:p w:rsidR="00FC4013" w:rsidRDefault="00FC4013" w:rsidP="00FC4013">
      <w:pPr>
        <w:spacing w:after="0"/>
        <w:jc w:val="center"/>
        <w:rPr>
          <w:rFonts w:ascii="Century Gothic" w:hAnsi="Century Gothic"/>
          <w:b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</w:rPr>
      </w:pPr>
    </w:p>
    <w:p w:rsidR="00FC4013" w:rsidRDefault="00FC4013" w:rsidP="00FC4013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FC4013" w:rsidRDefault="00FC4013" w:rsidP="00FC4013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FC4013" w:rsidRDefault="00FC4013" w:rsidP="00FC4013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FC4013" w:rsidRDefault="00FC4013" w:rsidP="00FC4013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FC4013" w:rsidRDefault="00FC4013" w:rsidP="00FC4013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FC4013" w:rsidRDefault="00FC4013" w:rsidP="00FC4013">
      <w:pPr>
        <w:spacing w:after="0"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FC4013" w:rsidRDefault="00FC4013" w:rsidP="00FC4013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FC4013" w:rsidRDefault="00FC4013" w:rsidP="00FC4013">
      <w:pPr>
        <w:numPr>
          <w:ilvl w:val="0"/>
          <w:numId w:val="5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THIS EXAMINATION HAS FIVE (5) QUESTIONS.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QUESTION ONE IS COMPULSORY (MUST BE ONE).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ANSWER ANY OTHER TWO (2) QUESTIONS FROM THE REMAINING ONES.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INDICATE THE QUESTION NUMBER BEFORE EACH ANSWER. 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INDICATE ALL QUESTIONS DONE ON THE COVER OF YOUR ANSWER BOOKLET.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right="-142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MARKS ALLOCATED TO EACH QUESTION ARE SHOWN AT THE END OF THE QUESTION.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WRITE ANYTHING ON THE QUESTION PAPER. USE THE BACK OF YOUR ANSWER BOOKLET FOR ANY ROUGH WORK OR CALCULATIONS.</w:t>
      </w:r>
    </w:p>
    <w:p w:rsidR="00FC4013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REFER TO YOUR PHONE OR ANY UNAUTHORIZED MATERIALS DURING THE COURSE OF THE EXAMINATION.</w:t>
      </w:r>
    </w:p>
    <w:p w:rsidR="00FC4013" w:rsidRPr="00004676" w:rsidRDefault="00FC4013" w:rsidP="00FC4013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 w:rsidRPr="00004676">
        <w:rPr>
          <w:rFonts w:ascii="Century Gothic" w:hAnsi="Century Gothic"/>
          <w:b/>
          <w:bCs/>
        </w:rPr>
        <w:t>HANDWRITING MUST BE LEGIBLE. WORK MUST BE ORGANIZED AND NEAT.</w:t>
      </w:r>
    </w:p>
    <w:p w:rsidR="00506CBF" w:rsidRDefault="00506CBF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</w:p>
    <w:bookmarkEnd w:id="0"/>
    <w:p w:rsidR="00FC4013" w:rsidRPr="00004676" w:rsidRDefault="00FC4013" w:rsidP="00FC4013">
      <w:pPr>
        <w:spacing w:after="160"/>
        <w:textAlignment w:val="baseline"/>
        <w:rPr>
          <w:rFonts w:ascii="Century Gothic" w:hAnsi="Century Gothic"/>
          <w:b/>
          <w:bCs/>
        </w:rPr>
      </w:pPr>
    </w:p>
    <w:p w:rsidR="001F732A" w:rsidRPr="00506CBF" w:rsidRDefault="001F732A" w:rsidP="00506CBF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506CBF">
        <w:rPr>
          <w:rFonts w:ascii="Century Gothic" w:hAnsi="Century Gothic" w:cs="Times New Roman"/>
          <w:b/>
          <w:u w:val="single"/>
        </w:rPr>
        <w:lastRenderedPageBreak/>
        <w:t>QUESTION ONE (COMPULSORY)</w:t>
      </w:r>
    </w:p>
    <w:p w:rsidR="001F732A" w:rsidRPr="00773376" w:rsidRDefault="001F732A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B95CCF" w:rsidRPr="00773376" w:rsidRDefault="00B95CCF" w:rsidP="00773376">
      <w:pPr>
        <w:pStyle w:val="ListParagraph"/>
        <w:numPr>
          <w:ilvl w:val="0"/>
          <w:numId w:val="6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Explain the following concepts.</w:t>
      </w:r>
    </w:p>
    <w:p w:rsidR="00271E0C" w:rsidRPr="00773376" w:rsidRDefault="00B95CCF" w:rsidP="00E61C50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 xml:space="preserve">Politics </w:t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Pr="00773376">
        <w:rPr>
          <w:rFonts w:ascii="Century Gothic" w:hAnsi="Century Gothic" w:cs="Times New Roman"/>
        </w:rPr>
        <w:t xml:space="preserve">(2 </w:t>
      </w:r>
      <w:r w:rsidR="001C485A" w:rsidRPr="00773376">
        <w:rPr>
          <w:rFonts w:ascii="Century Gothic" w:hAnsi="Century Gothic" w:cs="Times New Roman"/>
        </w:rPr>
        <w:t xml:space="preserve">marks) </w:t>
      </w:r>
    </w:p>
    <w:p w:rsidR="002A066A" w:rsidRPr="00773376" w:rsidRDefault="00B95CCF" w:rsidP="00E61C50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P</w:t>
      </w:r>
      <w:r w:rsidR="00E03A23" w:rsidRPr="00773376">
        <w:rPr>
          <w:rFonts w:ascii="Century Gothic" w:hAnsi="Century Gothic" w:cs="Times New Roman"/>
        </w:rPr>
        <w:t>olitical</w:t>
      </w:r>
      <w:r w:rsidR="00506CBF">
        <w:rPr>
          <w:rFonts w:ascii="Century Gothic" w:hAnsi="Century Gothic" w:cs="Times New Roman"/>
        </w:rPr>
        <w:t xml:space="preserve"> ideology</w:t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2A066A" w:rsidRPr="00773376">
        <w:rPr>
          <w:rFonts w:ascii="Century Gothic" w:hAnsi="Century Gothic" w:cs="Times New Roman"/>
        </w:rPr>
        <w:t>(</w:t>
      </w:r>
      <w:r w:rsidR="00AB5D67" w:rsidRPr="00773376">
        <w:rPr>
          <w:rFonts w:ascii="Century Gothic" w:hAnsi="Century Gothic" w:cs="Times New Roman"/>
        </w:rPr>
        <w:t>2</w:t>
      </w:r>
      <w:r w:rsidR="002A066A" w:rsidRPr="00773376">
        <w:rPr>
          <w:rFonts w:ascii="Century Gothic" w:hAnsi="Century Gothic" w:cs="Times New Roman"/>
        </w:rPr>
        <w:t xml:space="preserve"> marks) </w:t>
      </w:r>
    </w:p>
    <w:p w:rsidR="001C485A" w:rsidRPr="00773376" w:rsidRDefault="00B95CCF" w:rsidP="00E61C50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D</w:t>
      </w:r>
      <w:r w:rsidR="002A066A" w:rsidRPr="00773376">
        <w:rPr>
          <w:rFonts w:ascii="Century Gothic" w:hAnsi="Century Gothic" w:cs="Times New Roman"/>
        </w:rPr>
        <w:t>emocracy</w:t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Pr="00773376">
        <w:rPr>
          <w:rFonts w:ascii="Century Gothic" w:hAnsi="Century Gothic" w:cs="Times New Roman"/>
        </w:rPr>
        <w:t xml:space="preserve">(2 </w:t>
      </w:r>
      <w:r w:rsidR="001C485A" w:rsidRPr="00773376">
        <w:rPr>
          <w:rFonts w:ascii="Century Gothic" w:hAnsi="Century Gothic" w:cs="Times New Roman"/>
        </w:rPr>
        <w:t>marks)</w:t>
      </w:r>
    </w:p>
    <w:p w:rsidR="00AB5D67" w:rsidRPr="00773376" w:rsidRDefault="00B95CCF" w:rsidP="00E61C50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G</w:t>
      </w:r>
      <w:r w:rsidR="00773376" w:rsidRPr="00773376">
        <w:rPr>
          <w:rFonts w:ascii="Century Gothic" w:hAnsi="Century Gothic" w:cs="Times New Roman"/>
        </w:rPr>
        <w:t>overnment</w:t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03A23" w:rsidRPr="00773376">
        <w:rPr>
          <w:rFonts w:ascii="Century Gothic" w:hAnsi="Century Gothic" w:cs="Times New Roman"/>
        </w:rPr>
        <w:t>(2 marks)</w:t>
      </w:r>
    </w:p>
    <w:p w:rsidR="00B95CCF" w:rsidRPr="00773376" w:rsidRDefault="00B95CCF" w:rsidP="00E61C50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 xml:space="preserve">Power </w:t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Pr="00773376">
        <w:rPr>
          <w:rFonts w:ascii="Century Gothic" w:hAnsi="Century Gothic" w:cs="Times New Roman"/>
        </w:rPr>
        <w:t>(2 marks)</w:t>
      </w:r>
    </w:p>
    <w:p w:rsidR="00AA7395" w:rsidRPr="00773376" w:rsidRDefault="006335A8" w:rsidP="00773376">
      <w:pPr>
        <w:pStyle w:val="ListParagraph"/>
        <w:numPr>
          <w:ilvl w:val="0"/>
          <w:numId w:val="6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Explain</w:t>
      </w:r>
      <w:r w:rsidR="00AA7395" w:rsidRPr="00773376">
        <w:rPr>
          <w:rFonts w:ascii="Century Gothic" w:hAnsi="Century Gothic" w:cs="Times New Roman"/>
        </w:rPr>
        <w:t xml:space="preserve"> the importance of studying </w:t>
      </w:r>
      <w:r w:rsidR="00773376" w:rsidRPr="00773376">
        <w:rPr>
          <w:rFonts w:ascii="Century Gothic" w:hAnsi="Century Gothic" w:cs="Times New Roman"/>
        </w:rPr>
        <w:t>history of political ideas.</w:t>
      </w:r>
      <w:r w:rsidR="00773376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877E4A" w:rsidRPr="00773376">
        <w:rPr>
          <w:rFonts w:ascii="Century Gothic" w:hAnsi="Century Gothic" w:cs="Times New Roman"/>
        </w:rPr>
        <w:t>(</w:t>
      </w:r>
      <w:r w:rsidR="00B12228" w:rsidRPr="00773376">
        <w:rPr>
          <w:rFonts w:ascii="Century Gothic" w:hAnsi="Century Gothic" w:cs="Times New Roman"/>
        </w:rPr>
        <w:t>10</w:t>
      </w:r>
      <w:r w:rsidR="00AA7395" w:rsidRPr="00773376">
        <w:rPr>
          <w:rFonts w:ascii="Century Gothic" w:hAnsi="Century Gothic" w:cs="Times New Roman"/>
        </w:rPr>
        <w:t>marks</w:t>
      </w:r>
      <w:r w:rsidR="00877E4A" w:rsidRPr="00773376">
        <w:rPr>
          <w:rFonts w:ascii="Century Gothic" w:hAnsi="Century Gothic" w:cs="Times New Roman"/>
        </w:rPr>
        <w:t>)</w:t>
      </w:r>
    </w:p>
    <w:p w:rsidR="001C485A" w:rsidRPr="00773376" w:rsidRDefault="00CF04E5" w:rsidP="00773376">
      <w:pPr>
        <w:pStyle w:val="ListParagraph"/>
        <w:numPr>
          <w:ilvl w:val="0"/>
          <w:numId w:val="6"/>
        </w:numPr>
        <w:spacing w:after="0" w:line="360" w:lineRule="auto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Describe</w:t>
      </w:r>
      <w:r w:rsidR="001C485A" w:rsidRPr="00773376">
        <w:rPr>
          <w:rFonts w:ascii="Century Gothic" w:hAnsi="Century Gothic" w:cs="Times New Roman"/>
        </w:rPr>
        <w:t xml:space="preserve"> the political idea</w:t>
      </w:r>
      <w:r w:rsidR="00271E0C" w:rsidRPr="00773376">
        <w:rPr>
          <w:rFonts w:ascii="Century Gothic" w:hAnsi="Century Gothic" w:cs="Times New Roman"/>
        </w:rPr>
        <w:t>s</w:t>
      </w:r>
      <w:r w:rsidR="00230875" w:rsidRPr="00773376">
        <w:rPr>
          <w:rFonts w:ascii="Century Gothic" w:hAnsi="Century Gothic" w:cs="Times New Roman"/>
        </w:rPr>
        <w:t xml:space="preserve"> of Plato</w:t>
      </w:r>
      <w:r w:rsidR="00E61C50" w:rsidRPr="00773376">
        <w:rPr>
          <w:rFonts w:ascii="Century Gothic" w:hAnsi="Century Gothic" w:cs="Times New Roman"/>
        </w:rPr>
        <w:t>.</w:t>
      </w:r>
      <w:r w:rsidR="00230875" w:rsidRPr="00773376">
        <w:rPr>
          <w:rFonts w:ascii="Century Gothic" w:hAnsi="Century Gothic" w:cs="Times New Roman"/>
        </w:rPr>
        <w:t xml:space="preserve"> </w:t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230875" w:rsidRPr="00773376">
        <w:rPr>
          <w:rFonts w:ascii="Century Gothic" w:hAnsi="Century Gothic" w:cs="Times New Roman"/>
        </w:rPr>
        <w:t>(10</w:t>
      </w:r>
      <w:r w:rsidR="001C485A" w:rsidRPr="00773376">
        <w:rPr>
          <w:rFonts w:ascii="Century Gothic" w:hAnsi="Century Gothic" w:cs="Times New Roman"/>
        </w:rPr>
        <w:t xml:space="preserve"> marks)</w:t>
      </w:r>
    </w:p>
    <w:p w:rsidR="00221AB3" w:rsidRDefault="00221AB3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506CBF" w:rsidRPr="00773376" w:rsidRDefault="00506CBF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F732A" w:rsidRPr="00506CBF" w:rsidRDefault="001F732A" w:rsidP="00506CBF">
      <w:pPr>
        <w:spacing w:after="0" w:line="240" w:lineRule="auto"/>
        <w:contextualSpacing/>
        <w:jc w:val="both"/>
        <w:rPr>
          <w:rFonts w:ascii="Century Gothic" w:hAnsi="Century Gothic" w:cs="Times New Roman"/>
          <w:b/>
          <w:u w:val="single"/>
        </w:rPr>
      </w:pPr>
      <w:r w:rsidRPr="00506CBF">
        <w:rPr>
          <w:rFonts w:ascii="Century Gothic" w:hAnsi="Century Gothic" w:cs="Times New Roman"/>
          <w:b/>
          <w:u w:val="single"/>
        </w:rPr>
        <w:t>QUESTION TWO</w:t>
      </w:r>
    </w:p>
    <w:p w:rsidR="00506CBF" w:rsidRPr="00773376" w:rsidRDefault="00506CBF" w:rsidP="00506CBF">
      <w:pPr>
        <w:spacing w:after="0" w:line="240" w:lineRule="auto"/>
        <w:contextualSpacing/>
        <w:jc w:val="both"/>
        <w:rPr>
          <w:rFonts w:ascii="Century Gothic" w:hAnsi="Century Gothic" w:cs="Times New Roman"/>
        </w:rPr>
      </w:pPr>
    </w:p>
    <w:p w:rsidR="008B266F" w:rsidRPr="00773376" w:rsidRDefault="00CF04E5" w:rsidP="00773376">
      <w:pPr>
        <w:pStyle w:val="ListParagraph"/>
        <w:numPr>
          <w:ilvl w:val="0"/>
          <w:numId w:val="7"/>
        </w:numPr>
        <w:spacing w:after="160"/>
        <w:ind w:left="714" w:hanging="357"/>
        <w:contextualSpacing w:val="0"/>
        <w:jc w:val="both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Account</w:t>
      </w:r>
      <w:r w:rsidR="008B266F" w:rsidRPr="00773376">
        <w:rPr>
          <w:rFonts w:ascii="Century Gothic" w:hAnsi="Century Gothic" w:cs="Times New Roman"/>
        </w:rPr>
        <w:t xml:space="preserve"> for the emergence </w:t>
      </w:r>
      <w:r w:rsidR="00E61C50" w:rsidRPr="00773376">
        <w:rPr>
          <w:rFonts w:ascii="Century Gothic" w:hAnsi="Century Gothic" w:cs="Times New Roman"/>
        </w:rPr>
        <w:t>of F</w:t>
      </w:r>
      <w:r w:rsidRPr="00773376">
        <w:rPr>
          <w:rFonts w:ascii="Century Gothic" w:hAnsi="Century Gothic" w:cs="Times New Roman"/>
        </w:rPr>
        <w:t xml:space="preserve">ascism and Nazism </w:t>
      </w:r>
      <w:r w:rsidR="008B266F" w:rsidRPr="00773376">
        <w:rPr>
          <w:rFonts w:ascii="Century Gothic" w:hAnsi="Century Gothic" w:cs="Times New Roman"/>
        </w:rPr>
        <w:t>political ideologies in Italy and Germany</w:t>
      </w:r>
      <w:r w:rsidR="002A066A" w:rsidRPr="00773376">
        <w:rPr>
          <w:rFonts w:ascii="Century Gothic" w:hAnsi="Century Gothic" w:cs="Times New Roman"/>
        </w:rPr>
        <w:t xml:space="preserve"> in the 20</w:t>
      </w:r>
      <w:r w:rsidR="002A066A" w:rsidRPr="00773376">
        <w:rPr>
          <w:rFonts w:ascii="Century Gothic" w:hAnsi="Century Gothic" w:cs="Times New Roman"/>
          <w:vertAlign w:val="superscript"/>
        </w:rPr>
        <w:t>th</w:t>
      </w:r>
      <w:r w:rsidR="002A066A" w:rsidRPr="00773376">
        <w:rPr>
          <w:rFonts w:ascii="Century Gothic" w:hAnsi="Century Gothic" w:cs="Times New Roman"/>
        </w:rPr>
        <w:t xml:space="preserve"> century.</w:t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773376" w:rsidRPr="00773376">
        <w:rPr>
          <w:rFonts w:ascii="Century Gothic" w:hAnsi="Century Gothic" w:cs="Times New Roman"/>
        </w:rPr>
        <w:tab/>
      </w:r>
      <w:r w:rsidR="00DA1527" w:rsidRPr="00773376">
        <w:rPr>
          <w:rFonts w:ascii="Century Gothic" w:hAnsi="Century Gothic" w:cs="Times New Roman"/>
        </w:rPr>
        <w:t>(1</w:t>
      </w:r>
      <w:r w:rsidR="008B266F" w:rsidRPr="00773376">
        <w:rPr>
          <w:rFonts w:ascii="Century Gothic" w:hAnsi="Century Gothic" w:cs="Times New Roman"/>
        </w:rPr>
        <w:t>0 marks)</w:t>
      </w:r>
    </w:p>
    <w:p w:rsidR="00DA1527" w:rsidRPr="00773376" w:rsidRDefault="00CF04E5" w:rsidP="00506CBF">
      <w:pPr>
        <w:pStyle w:val="ListParagraph"/>
        <w:numPr>
          <w:ilvl w:val="0"/>
          <w:numId w:val="7"/>
        </w:numPr>
        <w:spacing w:after="120" w:line="240" w:lineRule="auto"/>
        <w:ind w:left="714" w:hanging="357"/>
        <w:contextualSpacing w:val="0"/>
        <w:jc w:val="both"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Assess</w:t>
      </w:r>
      <w:r w:rsidR="00DA1527" w:rsidRPr="00773376">
        <w:rPr>
          <w:rFonts w:ascii="Century Gothic" w:hAnsi="Century Gothic" w:cs="Times New Roman"/>
        </w:rPr>
        <w:t xml:space="preserve"> the reasons why Fascism and Nazism became popular in Italy and Germany</w:t>
      </w:r>
      <w:r w:rsidR="0031615E" w:rsidRPr="00773376">
        <w:rPr>
          <w:rFonts w:ascii="Century Gothic" w:hAnsi="Century Gothic" w:cs="Times New Roman"/>
        </w:rPr>
        <w:t xml:space="preserve"> after the First World War. </w:t>
      </w:r>
      <w:r w:rsidR="00E61C50" w:rsidRPr="00773376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31615E" w:rsidRPr="00773376">
        <w:rPr>
          <w:rFonts w:ascii="Century Gothic" w:hAnsi="Century Gothic" w:cs="Times New Roman"/>
        </w:rPr>
        <w:t>(</w:t>
      </w:r>
      <w:r w:rsidR="00162458" w:rsidRPr="00773376">
        <w:rPr>
          <w:rFonts w:ascii="Century Gothic" w:hAnsi="Century Gothic" w:cs="Times New Roman"/>
        </w:rPr>
        <w:t>10 marks</w:t>
      </w:r>
      <w:r w:rsidR="00DA1527" w:rsidRPr="00773376">
        <w:rPr>
          <w:rFonts w:ascii="Century Gothic" w:hAnsi="Century Gothic" w:cs="Times New Roman"/>
        </w:rPr>
        <w:t>)</w:t>
      </w:r>
    </w:p>
    <w:p w:rsidR="00773376" w:rsidRDefault="00773376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506CBF" w:rsidRPr="00773376" w:rsidRDefault="00506CBF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773376" w:rsidRPr="00506CBF" w:rsidRDefault="00773376" w:rsidP="00506CBF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506CBF">
        <w:rPr>
          <w:rFonts w:ascii="Century Gothic" w:hAnsi="Century Gothic" w:cs="Times New Roman"/>
          <w:b/>
          <w:u w:val="single"/>
        </w:rPr>
        <w:t>QUESTION THREE</w:t>
      </w:r>
    </w:p>
    <w:p w:rsidR="00506CBF" w:rsidRPr="00506CBF" w:rsidRDefault="00506CBF" w:rsidP="00506CBF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</w:p>
    <w:p w:rsidR="001876A5" w:rsidRPr="00773376" w:rsidRDefault="00CF04E5" w:rsidP="00337DE3">
      <w:pPr>
        <w:spacing w:after="0" w:line="360" w:lineRule="auto"/>
        <w:contextualSpacing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 xml:space="preserve">Evaluate </w:t>
      </w:r>
      <w:r w:rsidR="00D240BE" w:rsidRPr="00773376">
        <w:rPr>
          <w:rFonts w:ascii="Century Gothic" w:hAnsi="Century Gothic" w:cs="Times New Roman"/>
        </w:rPr>
        <w:t xml:space="preserve">the success of liberalism in Britain. </w:t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221AB3" w:rsidRPr="00773376">
        <w:rPr>
          <w:rFonts w:ascii="Century Gothic" w:hAnsi="Century Gothic" w:cs="Times New Roman"/>
        </w:rPr>
        <w:t>(20 marks)</w:t>
      </w:r>
    </w:p>
    <w:p w:rsidR="00773376" w:rsidRPr="00773376" w:rsidRDefault="00773376" w:rsidP="00337DE3">
      <w:pPr>
        <w:spacing w:after="0" w:line="360" w:lineRule="auto"/>
        <w:contextualSpacing/>
        <w:rPr>
          <w:rFonts w:ascii="Century Gothic" w:hAnsi="Century Gothic" w:cs="Times New Roman"/>
        </w:rPr>
      </w:pPr>
    </w:p>
    <w:p w:rsidR="00773376" w:rsidRPr="00506CBF" w:rsidRDefault="00773376" w:rsidP="00506CBF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506CBF">
        <w:rPr>
          <w:rFonts w:ascii="Century Gothic" w:hAnsi="Century Gothic" w:cs="Times New Roman"/>
          <w:b/>
          <w:u w:val="single"/>
        </w:rPr>
        <w:t>QUESTION FOUR</w:t>
      </w:r>
    </w:p>
    <w:p w:rsidR="00506CBF" w:rsidRDefault="00506CBF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506CBF" w:rsidRPr="00773376" w:rsidRDefault="00506CBF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2A066A" w:rsidRPr="00773376" w:rsidRDefault="00CF04E5" w:rsidP="00506CBF">
      <w:pPr>
        <w:spacing w:after="0" w:line="240" w:lineRule="auto"/>
        <w:contextualSpacing/>
        <w:rPr>
          <w:rFonts w:ascii="Century Gothic" w:hAnsi="Century Gothic" w:cs="Times New Roman"/>
        </w:rPr>
      </w:pPr>
      <w:r w:rsidRPr="00773376">
        <w:rPr>
          <w:rFonts w:ascii="Century Gothic" w:hAnsi="Century Gothic" w:cs="Times New Roman"/>
        </w:rPr>
        <w:t>Assess</w:t>
      </w:r>
      <w:r w:rsidR="00E31290" w:rsidRPr="00773376">
        <w:rPr>
          <w:rFonts w:ascii="Century Gothic" w:hAnsi="Century Gothic" w:cs="Times New Roman"/>
        </w:rPr>
        <w:t xml:space="preserve"> </w:t>
      </w:r>
      <w:r w:rsidR="0031615E" w:rsidRPr="00773376">
        <w:rPr>
          <w:rFonts w:ascii="Century Gothic" w:hAnsi="Century Gothic" w:cs="Times New Roman"/>
        </w:rPr>
        <w:t xml:space="preserve">Machiavelli’s </w:t>
      </w:r>
      <w:r w:rsidR="00877E4A" w:rsidRPr="00773376">
        <w:rPr>
          <w:rFonts w:ascii="Century Gothic" w:hAnsi="Century Gothic" w:cs="Times New Roman"/>
        </w:rPr>
        <w:t>contribution to political science</w:t>
      </w:r>
      <w:r w:rsidR="00162458" w:rsidRPr="00773376">
        <w:rPr>
          <w:rFonts w:ascii="Century Gothic" w:hAnsi="Century Gothic" w:cs="Times New Roman"/>
        </w:rPr>
        <w:t>.</w:t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E61C50" w:rsidRPr="00773376">
        <w:rPr>
          <w:rFonts w:ascii="Century Gothic" w:hAnsi="Century Gothic" w:cs="Times New Roman"/>
        </w:rPr>
        <w:tab/>
      </w:r>
      <w:r w:rsidR="00221AB3" w:rsidRPr="00773376">
        <w:rPr>
          <w:rFonts w:ascii="Century Gothic" w:hAnsi="Century Gothic" w:cs="Times New Roman"/>
        </w:rPr>
        <w:t>(20 marks)</w:t>
      </w:r>
    </w:p>
    <w:p w:rsidR="00221AB3" w:rsidRDefault="00221AB3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506CBF" w:rsidRPr="00773376" w:rsidRDefault="00506CBF" w:rsidP="00506CBF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773376" w:rsidRPr="00506CBF" w:rsidRDefault="00773376" w:rsidP="00506CBF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506CBF">
        <w:rPr>
          <w:rFonts w:ascii="Century Gothic" w:hAnsi="Century Gothic" w:cs="Times New Roman"/>
          <w:b/>
          <w:u w:val="single"/>
        </w:rPr>
        <w:t>QUESTION FIVE</w:t>
      </w:r>
    </w:p>
    <w:p w:rsidR="00506CBF" w:rsidRPr="00773376" w:rsidRDefault="00506CBF" w:rsidP="00337DE3">
      <w:pPr>
        <w:spacing w:after="0" w:line="360" w:lineRule="auto"/>
        <w:contextualSpacing/>
        <w:rPr>
          <w:rFonts w:ascii="Century Gothic" w:hAnsi="Century Gothic" w:cs="Times New Roman"/>
        </w:rPr>
      </w:pPr>
    </w:p>
    <w:p w:rsidR="00271E0C" w:rsidRPr="00773376" w:rsidRDefault="00CF04E5" w:rsidP="00337DE3">
      <w:pPr>
        <w:spacing w:after="0" w:line="360" w:lineRule="auto"/>
        <w:contextualSpacing/>
        <w:rPr>
          <w:rFonts w:ascii="Century Gothic" w:hAnsi="Century Gothic" w:cs="Times New Roman"/>
        </w:rPr>
      </w:pPr>
      <w:proofErr w:type="spellStart"/>
      <w:r w:rsidRPr="00773376">
        <w:rPr>
          <w:rFonts w:ascii="Century Gothic" w:hAnsi="Century Gothic" w:cs="Times New Roman"/>
        </w:rPr>
        <w:t>Analyze</w:t>
      </w:r>
      <w:proofErr w:type="spellEnd"/>
      <w:r w:rsidRPr="00773376">
        <w:rPr>
          <w:rFonts w:ascii="Century Gothic" w:hAnsi="Century Gothic" w:cs="Times New Roman"/>
        </w:rPr>
        <w:t xml:space="preserve"> the</w:t>
      </w:r>
      <w:r w:rsidR="00162458" w:rsidRPr="00773376">
        <w:rPr>
          <w:rFonts w:ascii="Century Gothic" w:hAnsi="Century Gothic" w:cs="Times New Roman"/>
        </w:rPr>
        <w:t xml:space="preserve"> origins and development of political ideas up to the 19</w:t>
      </w:r>
      <w:r w:rsidR="00162458" w:rsidRPr="00773376">
        <w:rPr>
          <w:rFonts w:ascii="Century Gothic" w:hAnsi="Century Gothic" w:cs="Times New Roman"/>
          <w:vertAlign w:val="superscript"/>
        </w:rPr>
        <w:t>th</w:t>
      </w:r>
      <w:r w:rsidR="00506CBF">
        <w:rPr>
          <w:rFonts w:ascii="Century Gothic" w:hAnsi="Century Gothic" w:cs="Times New Roman"/>
        </w:rPr>
        <w:t xml:space="preserve"> century.</w:t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</w:r>
      <w:r w:rsidR="00506CBF">
        <w:rPr>
          <w:rFonts w:ascii="Century Gothic" w:hAnsi="Century Gothic" w:cs="Times New Roman"/>
        </w:rPr>
        <w:tab/>
        <w:t>(</w:t>
      </w:r>
      <w:r w:rsidR="00162458" w:rsidRPr="00773376">
        <w:rPr>
          <w:rFonts w:ascii="Century Gothic" w:hAnsi="Century Gothic" w:cs="Times New Roman"/>
        </w:rPr>
        <w:t>20 marks)</w:t>
      </w:r>
    </w:p>
    <w:sectPr w:rsidR="00271E0C" w:rsidRPr="00773376" w:rsidSect="000F54A3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32A" w:rsidRDefault="001F732A" w:rsidP="001F732A">
      <w:pPr>
        <w:spacing w:after="0" w:line="240" w:lineRule="auto"/>
      </w:pPr>
      <w:r>
        <w:separator/>
      </w:r>
    </w:p>
  </w:endnote>
  <w:endnote w:type="continuationSeparator" w:id="0">
    <w:p w:rsidR="001F732A" w:rsidRDefault="001F732A" w:rsidP="001F7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0515989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1F732A" w:rsidRDefault="001F732A" w:rsidP="001F732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5B3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5B3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32A" w:rsidRDefault="001F732A" w:rsidP="001F732A">
      <w:pPr>
        <w:spacing w:after="0" w:line="240" w:lineRule="auto"/>
      </w:pPr>
      <w:r>
        <w:separator/>
      </w:r>
    </w:p>
  </w:footnote>
  <w:footnote w:type="continuationSeparator" w:id="0">
    <w:p w:rsidR="001F732A" w:rsidRDefault="001F732A" w:rsidP="001F73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123A83"/>
    <w:multiLevelType w:val="hybridMultilevel"/>
    <w:tmpl w:val="07E2E9D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2" w15:restartNumberingAfterBreak="0">
    <w:nsid w:val="29B11F86"/>
    <w:multiLevelType w:val="hybridMultilevel"/>
    <w:tmpl w:val="204091E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612F6A"/>
    <w:multiLevelType w:val="hybridMultilevel"/>
    <w:tmpl w:val="4566C494"/>
    <w:lvl w:ilvl="0" w:tplc="E208E462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CA074BF"/>
    <w:multiLevelType w:val="hybridMultilevel"/>
    <w:tmpl w:val="2D6CF19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5A96"/>
    <w:rsid w:val="00065B3C"/>
    <w:rsid w:val="000F54A3"/>
    <w:rsid w:val="00162458"/>
    <w:rsid w:val="001876A5"/>
    <w:rsid w:val="001A1AE2"/>
    <w:rsid w:val="001C485A"/>
    <w:rsid w:val="001F2E95"/>
    <w:rsid w:val="001F732A"/>
    <w:rsid w:val="00221AB3"/>
    <w:rsid w:val="00230875"/>
    <w:rsid w:val="00271E0C"/>
    <w:rsid w:val="00297771"/>
    <w:rsid w:val="002A066A"/>
    <w:rsid w:val="002C25B9"/>
    <w:rsid w:val="002C5426"/>
    <w:rsid w:val="002D3B02"/>
    <w:rsid w:val="0031615E"/>
    <w:rsid w:val="00337DE3"/>
    <w:rsid w:val="00422D12"/>
    <w:rsid w:val="004A4B6E"/>
    <w:rsid w:val="004D0342"/>
    <w:rsid w:val="004D3AD0"/>
    <w:rsid w:val="00506CBF"/>
    <w:rsid w:val="00577FB0"/>
    <w:rsid w:val="005D3734"/>
    <w:rsid w:val="005F7319"/>
    <w:rsid w:val="006335A8"/>
    <w:rsid w:val="006827DF"/>
    <w:rsid w:val="006D2D46"/>
    <w:rsid w:val="007000C9"/>
    <w:rsid w:val="00773376"/>
    <w:rsid w:val="00837249"/>
    <w:rsid w:val="008600A8"/>
    <w:rsid w:val="00877E4A"/>
    <w:rsid w:val="008B266F"/>
    <w:rsid w:val="00A1018E"/>
    <w:rsid w:val="00A461E3"/>
    <w:rsid w:val="00AA7395"/>
    <w:rsid w:val="00AB5D67"/>
    <w:rsid w:val="00B03DE0"/>
    <w:rsid w:val="00B12228"/>
    <w:rsid w:val="00B95CCF"/>
    <w:rsid w:val="00BA5A96"/>
    <w:rsid w:val="00C268F4"/>
    <w:rsid w:val="00C31C87"/>
    <w:rsid w:val="00C45184"/>
    <w:rsid w:val="00C6563C"/>
    <w:rsid w:val="00CE0E3C"/>
    <w:rsid w:val="00CF04E5"/>
    <w:rsid w:val="00D202AE"/>
    <w:rsid w:val="00D240BE"/>
    <w:rsid w:val="00D62484"/>
    <w:rsid w:val="00DA1527"/>
    <w:rsid w:val="00DC1C96"/>
    <w:rsid w:val="00E03A23"/>
    <w:rsid w:val="00E31290"/>
    <w:rsid w:val="00E61C50"/>
    <w:rsid w:val="00E727FE"/>
    <w:rsid w:val="00E80233"/>
    <w:rsid w:val="00EF4BBD"/>
    <w:rsid w:val="00F85912"/>
    <w:rsid w:val="00FA7E23"/>
    <w:rsid w:val="00FC40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28A46B-DA71-4E9B-BF86-33889A456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4A3"/>
  </w:style>
  <w:style w:type="paragraph" w:styleId="Heading3">
    <w:name w:val="heading 3"/>
    <w:basedOn w:val="Normal"/>
    <w:next w:val="Normal"/>
    <w:link w:val="Heading3Char"/>
    <w:semiHidden/>
    <w:unhideWhenUsed/>
    <w:qFormat/>
    <w:rsid w:val="00EF4BB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F4BBD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EF4BB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EF4BB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EF4BB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4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BB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95CC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F73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732A"/>
  </w:style>
  <w:style w:type="paragraph" w:styleId="Footer">
    <w:name w:val="footer"/>
    <w:basedOn w:val="Normal"/>
    <w:link w:val="FooterChar"/>
    <w:uiPriority w:val="99"/>
    <w:unhideWhenUsed/>
    <w:rsid w:val="001F73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73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Hellen Kiarie</cp:lastModifiedBy>
  <cp:revision>9</cp:revision>
  <dcterms:created xsi:type="dcterms:W3CDTF">2018-10-23T03:56:00Z</dcterms:created>
  <dcterms:modified xsi:type="dcterms:W3CDTF">2018-10-31T19:24:00Z</dcterms:modified>
</cp:coreProperties>
</file>