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25B27" w:rsidRDefault="00E25B27" w:rsidP="00E25B27">
      <w:pPr>
        <w:pStyle w:val="Heading3"/>
        <w:spacing w:before="0"/>
        <w:jc w:val="center"/>
        <w:rPr>
          <w:rFonts w:ascii="Times New Roman" w:hAnsi="Times New Roman"/>
          <w:sz w:val="24"/>
          <w:szCs w:val="24"/>
        </w:rPr>
      </w:pPr>
      <w:r w:rsidRPr="00700869">
        <w:rPr>
          <w:rFonts w:ascii="Times New Roman" w:hAnsi="Times New Roman"/>
          <w:noProof/>
          <w:sz w:val="24"/>
          <w:szCs w:val="24"/>
          <w:lang w:eastAsia="en-GB"/>
        </w:rPr>
        <w:drawing>
          <wp:inline distT="0" distB="0" distL="0" distR="0">
            <wp:extent cx="1782445" cy="775335"/>
            <wp:effectExtent l="0" t="0" r="8255" b="5715"/>
            <wp:docPr id="6"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782445" cy="775335"/>
                    </a:xfrm>
                    <a:prstGeom prst="rect">
                      <a:avLst/>
                    </a:prstGeom>
                    <a:noFill/>
                    <a:ln>
                      <a:noFill/>
                    </a:ln>
                  </pic:spPr>
                </pic:pic>
              </a:graphicData>
            </a:graphic>
          </wp:inline>
        </w:drawing>
      </w:r>
    </w:p>
    <w:p w:rsidR="00E25B27" w:rsidRPr="001371C0" w:rsidRDefault="00E25B27" w:rsidP="00E25B27">
      <w:pPr>
        <w:pStyle w:val="Heading3"/>
        <w:spacing w:before="0"/>
        <w:jc w:val="center"/>
        <w:rPr>
          <w:rFonts w:ascii="Times New Roman" w:hAnsi="Times New Roman"/>
          <w:sz w:val="24"/>
          <w:szCs w:val="24"/>
        </w:rPr>
      </w:pPr>
      <w:r>
        <w:rPr>
          <w:rFonts w:ascii="Times New Roman" w:hAnsi="Times New Roman"/>
          <w:sz w:val="24"/>
          <w:szCs w:val="24"/>
        </w:rPr>
        <w:t>Riara School of Education</w:t>
      </w:r>
    </w:p>
    <w:p w:rsidR="00E25B27" w:rsidRPr="001371C0" w:rsidRDefault="00E25B27" w:rsidP="00E25B27">
      <w:pPr>
        <w:pStyle w:val="Title"/>
        <w:pBdr>
          <w:bottom w:val="single" w:sz="12" w:space="1" w:color="auto"/>
        </w:pBdr>
        <w:spacing w:after="0" w:line="276" w:lineRule="auto"/>
        <w:rPr>
          <w:rFonts w:ascii="Times New Roman" w:hAnsi="Times New Roman"/>
          <w:color w:val="auto"/>
          <w:sz w:val="24"/>
          <w:szCs w:val="24"/>
        </w:rPr>
      </w:pPr>
      <w:r>
        <w:rPr>
          <w:rFonts w:ascii="Times New Roman" w:hAnsi="Times New Roman"/>
          <w:i/>
          <w:color w:val="auto"/>
          <w:sz w:val="24"/>
          <w:szCs w:val="24"/>
        </w:rPr>
        <w:t xml:space="preserve">Nurturing </w:t>
      </w:r>
      <w:r w:rsidRPr="001371C0">
        <w:rPr>
          <w:rFonts w:ascii="Times New Roman" w:hAnsi="Times New Roman"/>
          <w:i/>
          <w:color w:val="auto"/>
          <w:sz w:val="24"/>
          <w:szCs w:val="24"/>
        </w:rPr>
        <w:t>innovators</w:t>
      </w:r>
    </w:p>
    <w:p w:rsidR="00E25B27" w:rsidRPr="001371C0" w:rsidRDefault="00E25B27" w:rsidP="00E25B27">
      <w:pPr>
        <w:pStyle w:val="Title"/>
        <w:pBdr>
          <w:bottom w:val="single" w:sz="12" w:space="1" w:color="auto"/>
        </w:pBdr>
        <w:spacing w:after="0" w:line="276" w:lineRule="auto"/>
        <w:rPr>
          <w:rFonts w:ascii="Times New Roman" w:hAnsi="Times New Roman"/>
          <w:color w:val="auto"/>
          <w:sz w:val="24"/>
          <w:szCs w:val="24"/>
        </w:rPr>
      </w:pPr>
    </w:p>
    <w:p w:rsidR="00E25B27" w:rsidRPr="00A95177" w:rsidRDefault="00A74FEC" w:rsidP="00E25B27">
      <w:pPr>
        <w:pStyle w:val="Title"/>
        <w:pBdr>
          <w:bottom w:val="single" w:sz="12" w:space="1" w:color="auto"/>
        </w:pBdr>
        <w:spacing w:after="0" w:line="360" w:lineRule="auto"/>
        <w:rPr>
          <w:rFonts w:ascii="Times New Roman" w:hAnsi="Times New Roman"/>
          <w:color w:val="auto"/>
          <w:sz w:val="24"/>
          <w:szCs w:val="24"/>
        </w:rPr>
      </w:pPr>
      <w:r>
        <w:rPr>
          <w:rFonts w:ascii="Times New Roman" w:hAnsi="Times New Roman"/>
          <w:color w:val="auto"/>
          <w:sz w:val="24"/>
          <w:szCs w:val="24"/>
        </w:rPr>
        <w:t xml:space="preserve">SEPTEMBER – NOVEMBER 2018 </w:t>
      </w:r>
      <w:r w:rsidR="00E25B27">
        <w:rPr>
          <w:rFonts w:ascii="Times New Roman" w:hAnsi="Times New Roman"/>
          <w:color w:val="auto"/>
          <w:sz w:val="24"/>
          <w:szCs w:val="24"/>
        </w:rPr>
        <w:t xml:space="preserve"> </w:t>
      </w:r>
      <w:r w:rsidR="00E25B27" w:rsidRPr="00A95177">
        <w:rPr>
          <w:rFonts w:ascii="Times New Roman" w:hAnsi="Times New Roman"/>
          <w:color w:val="auto"/>
          <w:sz w:val="24"/>
          <w:szCs w:val="24"/>
        </w:rPr>
        <w:t xml:space="preserve">EXAMINATIONS </w:t>
      </w:r>
    </w:p>
    <w:p w:rsidR="00E25B27" w:rsidRPr="00F902DD" w:rsidRDefault="00A74FEC" w:rsidP="00E25B27">
      <w:pPr>
        <w:pStyle w:val="Title"/>
        <w:pBdr>
          <w:bottom w:val="single" w:sz="12" w:space="1" w:color="auto"/>
        </w:pBdr>
        <w:spacing w:after="0" w:line="360" w:lineRule="auto"/>
        <w:rPr>
          <w:rFonts w:ascii="Times New Roman" w:hAnsi="Times New Roman"/>
          <w:color w:val="auto"/>
          <w:sz w:val="24"/>
          <w:szCs w:val="24"/>
        </w:rPr>
      </w:pPr>
      <w:r>
        <w:rPr>
          <w:rFonts w:ascii="Times New Roman" w:hAnsi="Times New Roman"/>
          <w:color w:val="auto"/>
          <w:sz w:val="24"/>
          <w:szCs w:val="24"/>
        </w:rPr>
        <w:t xml:space="preserve">SCHOOL BAED </w:t>
      </w:r>
      <w:r w:rsidR="00E25B27">
        <w:rPr>
          <w:rFonts w:ascii="Times New Roman" w:hAnsi="Times New Roman"/>
          <w:color w:val="auto"/>
          <w:sz w:val="24"/>
          <w:szCs w:val="24"/>
        </w:rPr>
        <w:t xml:space="preserve"> </w:t>
      </w:r>
      <w:r w:rsidR="00E25B27" w:rsidRPr="00F902DD">
        <w:rPr>
          <w:rFonts w:ascii="Times New Roman" w:hAnsi="Times New Roman"/>
          <w:color w:val="auto"/>
          <w:sz w:val="24"/>
          <w:szCs w:val="24"/>
        </w:rPr>
        <w:t>PROGRAMME</w:t>
      </w:r>
    </w:p>
    <w:p w:rsidR="00E25B27" w:rsidRPr="00F902DD" w:rsidRDefault="00E25B27" w:rsidP="00E25B27">
      <w:pPr>
        <w:pStyle w:val="Title"/>
        <w:pBdr>
          <w:bottom w:val="single" w:sz="12" w:space="1" w:color="auto"/>
        </w:pBdr>
        <w:spacing w:after="0" w:line="360" w:lineRule="auto"/>
        <w:rPr>
          <w:rFonts w:ascii="Times New Roman" w:hAnsi="Times New Roman"/>
          <w:color w:val="auto"/>
          <w:sz w:val="24"/>
          <w:szCs w:val="24"/>
        </w:rPr>
      </w:pPr>
      <w:r w:rsidRPr="00F902DD">
        <w:rPr>
          <w:rFonts w:ascii="Times New Roman" w:hAnsi="Times New Roman"/>
          <w:color w:val="auto"/>
          <w:sz w:val="24"/>
          <w:szCs w:val="24"/>
        </w:rPr>
        <w:t xml:space="preserve">EXAMINATION FOR BACHELOR OF EDUCATION </w:t>
      </w:r>
      <w:bookmarkStart w:id="0" w:name="_GoBack"/>
      <w:bookmarkEnd w:id="0"/>
      <w:r>
        <w:rPr>
          <w:rFonts w:ascii="Times New Roman" w:hAnsi="Times New Roman"/>
          <w:color w:val="auto"/>
          <w:sz w:val="24"/>
          <w:szCs w:val="24"/>
        </w:rPr>
        <w:t>ARTS</w:t>
      </w:r>
    </w:p>
    <w:p w:rsidR="00E25B27" w:rsidRDefault="00A74FEC" w:rsidP="00E25B27">
      <w:pPr>
        <w:pStyle w:val="Title"/>
        <w:pBdr>
          <w:bottom w:val="single" w:sz="12" w:space="1" w:color="auto"/>
        </w:pBdr>
        <w:spacing w:after="0" w:line="360" w:lineRule="auto"/>
        <w:rPr>
          <w:rFonts w:ascii="Times New Roman" w:hAnsi="Times New Roman"/>
          <w:sz w:val="24"/>
          <w:szCs w:val="24"/>
        </w:rPr>
      </w:pPr>
      <w:r>
        <w:rPr>
          <w:rFonts w:ascii="Times New Roman" w:hAnsi="Times New Roman"/>
          <w:sz w:val="24"/>
          <w:szCs w:val="24"/>
        </w:rPr>
        <w:t xml:space="preserve">REH </w:t>
      </w:r>
      <w:r w:rsidR="00E25B27" w:rsidRPr="006D7A05">
        <w:rPr>
          <w:rFonts w:ascii="Times New Roman" w:hAnsi="Times New Roman"/>
          <w:sz w:val="24"/>
          <w:szCs w:val="24"/>
        </w:rPr>
        <w:t>421: HISTORY OF POLITICAL IDEAS</w:t>
      </w:r>
      <w:r w:rsidR="00E25B27">
        <w:rPr>
          <w:rFonts w:ascii="Times New Roman" w:hAnsi="Times New Roman"/>
          <w:sz w:val="24"/>
          <w:szCs w:val="24"/>
        </w:rPr>
        <w:t xml:space="preserve"> MARKING SCHEME </w:t>
      </w:r>
    </w:p>
    <w:p w:rsidR="00792ABC" w:rsidRDefault="00792ABC" w:rsidP="00792ABC">
      <w:pPr>
        <w:spacing w:after="0" w:line="360" w:lineRule="auto"/>
        <w:contextualSpacing/>
        <w:rPr>
          <w:rFonts w:ascii="Times New Roman" w:hAnsi="Times New Roman" w:cs="Times New Roman"/>
          <w:sz w:val="24"/>
          <w:szCs w:val="24"/>
        </w:rPr>
      </w:pPr>
      <w:r>
        <w:rPr>
          <w:rFonts w:ascii="Times New Roman" w:hAnsi="Times New Roman" w:cs="Times New Roman"/>
          <w:sz w:val="24"/>
          <w:szCs w:val="24"/>
        </w:rPr>
        <w:t>1 a) Explain the following concepts.</w:t>
      </w:r>
    </w:p>
    <w:p w:rsidR="00792ABC" w:rsidRPr="00792ABC" w:rsidRDefault="00792ABC" w:rsidP="00792ABC">
      <w:pPr>
        <w:pStyle w:val="ListParagraph"/>
        <w:numPr>
          <w:ilvl w:val="0"/>
          <w:numId w:val="11"/>
        </w:numPr>
        <w:spacing w:after="0" w:line="360" w:lineRule="auto"/>
        <w:rPr>
          <w:rFonts w:ascii="Times New Roman" w:hAnsi="Times New Roman" w:cs="Times New Roman"/>
          <w:b/>
          <w:sz w:val="24"/>
          <w:szCs w:val="24"/>
        </w:rPr>
      </w:pPr>
      <w:r w:rsidRPr="00792ABC">
        <w:rPr>
          <w:rFonts w:ascii="Times New Roman" w:hAnsi="Times New Roman" w:cs="Times New Roman"/>
          <w:b/>
          <w:sz w:val="24"/>
          <w:szCs w:val="24"/>
        </w:rPr>
        <w:t xml:space="preserve">Politics (2 marks) </w:t>
      </w:r>
    </w:p>
    <w:p w:rsidR="00792ABC" w:rsidRPr="00792ABC" w:rsidRDefault="00792ABC" w:rsidP="00792ABC">
      <w:pPr>
        <w:pStyle w:val="ListParagraph"/>
        <w:numPr>
          <w:ilvl w:val="0"/>
          <w:numId w:val="12"/>
        </w:numPr>
        <w:spacing w:before="100" w:beforeAutospacing="1" w:after="100" w:afterAutospacing="1" w:line="240" w:lineRule="auto"/>
        <w:jc w:val="both"/>
        <w:rPr>
          <w:rFonts w:ascii="Times New Roman" w:eastAsia="Times New Roman" w:hAnsi="Times New Roman" w:cs="Times New Roman"/>
          <w:color w:val="000000" w:themeColor="text1"/>
          <w:sz w:val="24"/>
          <w:szCs w:val="24"/>
          <w:lang w:val="en-US"/>
        </w:rPr>
      </w:pPr>
      <w:r w:rsidRPr="00792ABC">
        <w:rPr>
          <w:rFonts w:ascii="Times New Roman" w:hAnsi="Times New Roman" w:cs="Times New Roman"/>
          <w:bCs/>
          <w:color w:val="000000" w:themeColor="text1"/>
          <w:sz w:val="24"/>
          <w:szCs w:val="24"/>
        </w:rPr>
        <w:t>Politics</w:t>
      </w:r>
      <w:r w:rsidRPr="00792ABC">
        <w:rPr>
          <w:rFonts w:ascii="Times New Roman" w:hAnsi="Times New Roman" w:cs="Times New Roman"/>
          <w:color w:val="000000" w:themeColor="text1"/>
          <w:sz w:val="24"/>
          <w:szCs w:val="24"/>
        </w:rPr>
        <w:t xml:space="preserve"> is the practice and theory of influencing other people on a civic or individual level. More narrowly, it refers to achieving and exercising positions of </w:t>
      </w:r>
      <w:r w:rsidRPr="00792ABC">
        <w:rPr>
          <w:rFonts w:ascii="Times New Roman" w:hAnsi="Times New Roman" w:cs="Times New Roman"/>
          <w:sz w:val="24"/>
          <w:szCs w:val="24"/>
        </w:rPr>
        <w:t>governance</w:t>
      </w:r>
      <w:r w:rsidRPr="00792ABC">
        <w:rPr>
          <w:rFonts w:ascii="Times New Roman" w:hAnsi="Times New Roman" w:cs="Times New Roman"/>
          <w:color w:val="000000" w:themeColor="text1"/>
          <w:sz w:val="24"/>
          <w:szCs w:val="24"/>
        </w:rPr>
        <w:t xml:space="preserve"> — organized control over a human community, particularly a </w:t>
      </w:r>
      <w:r w:rsidRPr="00792ABC">
        <w:rPr>
          <w:rFonts w:ascii="Times New Roman" w:hAnsi="Times New Roman" w:cs="Times New Roman"/>
          <w:sz w:val="24"/>
          <w:szCs w:val="24"/>
        </w:rPr>
        <w:t>state</w:t>
      </w:r>
      <w:r w:rsidRPr="00792ABC">
        <w:rPr>
          <w:rFonts w:ascii="Times New Roman" w:hAnsi="Times New Roman" w:cs="Times New Roman"/>
          <w:color w:val="000000" w:themeColor="text1"/>
          <w:sz w:val="24"/>
          <w:szCs w:val="24"/>
        </w:rPr>
        <w:t xml:space="preserve">. A variety of methods are employed in politics, which include promoting one's own political views among people, </w:t>
      </w:r>
      <w:r w:rsidRPr="00792ABC">
        <w:rPr>
          <w:rFonts w:ascii="Times New Roman" w:hAnsi="Times New Roman" w:cs="Times New Roman"/>
          <w:sz w:val="24"/>
          <w:szCs w:val="24"/>
        </w:rPr>
        <w:t>negotiation</w:t>
      </w:r>
      <w:r w:rsidRPr="00792ABC">
        <w:rPr>
          <w:rFonts w:ascii="Times New Roman" w:hAnsi="Times New Roman" w:cs="Times New Roman"/>
          <w:color w:val="000000" w:themeColor="text1"/>
          <w:sz w:val="24"/>
          <w:szCs w:val="24"/>
        </w:rPr>
        <w:t xml:space="preserve"> with other political subjects, making </w:t>
      </w:r>
      <w:r w:rsidRPr="00792ABC">
        <w:rPr>
          <w:rFonts w:ascii="Times New Roman" w:hAnsi="Times New Roman" w:cs="Times New Roman"/>
          <w:sz w:val="24"/>
          <w:szCs w:val="24"/>
        </w:rPr>
        <w:t>laws</w:t>
      </w:r>
      <w:r w:rsidRPr="00792ABC">
        <w:rPr>
          <w:rFonts w:ascii="Times New Roman" w:hAnsi="Times New Roman" w:cs="Times New Roman"/>
          <w:color w:val="000000" w:themeColor="text1"/>
          <w:sz w:val="24"/>
          <w:szCs w:val="24"/>
        </w:rPr>
        <w:t xml:space="preserve">, and exercising </w:t>
      </w:r>
      <w:r w:rsidRPr="00792ABC">
        <w:rPr>
          <w:rFonts w:ascii="Times New Roman" w:hAnsi="Times New Roman" w:cs="Times New Roman"/>
          <w:sz w:val="24"/>
          <w:szCs w:val="24"/>
        </w:rPr>
        <w:t>force</w:t>
      </w:r>
      <w:r w:rsidRPr="00792ABC">
        <w:rPr>
          <w:rFonts w:ascii="Times New Roman" w:hAnsi="Times New Roman" w:cs="Times New Roman"/>
          <w:color w:val="000000" w:themeColor="text1"/>
          <w:sz w:val="24"/>
          <w:szCs w:val="24"/>
        </w:rPr>
        <w:t xml:space="preserve">, including </w:t>
      </w:r>
      <w:r w:rsidRPr="00792ABC">
        <w:rPr>
          <w:rFonts w:ascii="Times New Roman" w:hAnsi="Times New Roman" w:cs="Times New Roman"/>
          <w:sz w:val="24"/>
          <w:szCs w:val="24"/>
        </w:rPr>
        <w:t>warfare</w:t>
      </w:r>
      <w:r w:rsidRPr="00792ABC">
        <w:rPr>
          <w:rFonts w:ascii="Times New Roman" w:hAnsi="Times New Roman" w:cs="Times New Roman"/>
          <w:color w:val="000000" w:themeColor="text1"/>
          <w:sz w:val="24"/>
          <w:szCs w:val="24"/>
        </w:rPr>
        <w:t xml:space="preserve"> against adversaries. Politics is exercised on a wide range of social levels, from </w:t>
      </w:r>
      <w:r w:rsidRPr="00792ABC">
        <w:rPr>
          <w:rFonts w:ascii="Times New Roman" w:hAnsi="Times New Roman" w:cs="Times New Roman"/>
          <w:sz w:val="24"/>
          <w:szCs w:val="24"/>
        </w:rPr>
        <w:t>clans</w:t>
      </w:r>
      <w:r w:rsidRPr="00792ABC">
        <w:rPr>
          <w:rFonts w:ascii="Times New Roman" w:hAnsi="Times New Roman" w:cs="Times New Roman"/>
          <w:color w:val="000000" w:themeColor="text1"/>
          <w:sz w:val="24"/>
          <w:szCs w:val="24"/>
        </w:rPr>
        <w:t xml:space="preserve"> and </w:t>
      </w:r>
      <w:r w:rsidRPr="00792ABC">
        <w:rPr>
          <w:rFonts w:ascii="Times New Roman" w:hAnsi="Times New Roman" w:cs="Times New Roman"/>
          <w:sz w:val="24"/>
          <w:szCs w:val="24"/>
        </w:rPr>
        <w:t>tribes</w:t>
      </w:r>
      <w:r w:rsidRPr="00792ABC">
        <w:rPr>
          <w:rFonts w:ascii="Times New Roman" w:hAnsi="Times New Roman" w:cs="Times New Roman"/>
          <w:color w:val="000000" w:themeColor="text1"/>
          <w:sz w:val="24"/>
          <w:szCs w:val="24"/>
        </w:rPr>
        <w:t xml:space="preserve"> of traditional societies, through modern </w:t>
      </w:r>
      <w:r w:rsidRPr="00792ABC">
        <w:rPr>
          <w:rFonts w:ascii="Times New Roman" w:hAnsi="Times New Roman" w:cs="Times New Roman"/>
          <w:sz w:val="24"/>
          <w:szCs w:val="24"/>
        </w:rPr>
        <w:t>local governments</w:t>
      </w:r>
      <w:r w:rsidRPr="00792ABC">
        <w:rPr>
          <w:rFonts w:ascii="Times New Roman" w:hAnsi="Times New Roman" w:cs="Times New Roman"/>
          <w:color w:val="000000" w:themeColor="text1"/>
          <w:sz w:val="24"/>
          <w:szCs w:val="24"/>
        </w:rPr>
        <w:t xml:space="preserve">, </w:t>
      </w:r>
      <w:r w:rsidRPr="00792ABC">
        <w:rPr>
          <w:rFonts w:ascii="Times New Roman" w:hAnsi="Times New Roman" w:cs="Times New Roman"/>
          <w:sz w:val="24"/>
          <w:szCs w:val="24"/>
        </w:rPr>
        <w:t>companies</w:t>
      </w:r>
      <w:r w:rsidRPr="00792ABC">
        <w:rPr>
          <w:rFonts w:ascii="Times New Roman" w:hAnsi="Times New Roman" w:cs="Times New Roman"/>
          <w:color w:val="000000" w:themeColor="text1"/>
          <w:sz w:val="24"/>
          <w:szCs w:val="24"/>
        </w:rPr>
        <w:t xml:space="preserve"> and institutions up to </w:t>
      </w:r>
      <w:r w:rsidRPr="00792ABC">
        <w:rPr>
          <w:rFonts w:ascii="Times New Roman" w:hAnsi="Times New Roman" w:cs="Times New Roman"/>
          <w:sz w:val="24"/>
          <w:szCs w:val="24"/>
        </w:rPr>
        <w:t>sovereign states</w:t>
      </w:r>
      <w:r w:rsidRPr="00792ABC">
        <w:rPr>
          <w:rFonts w:ascii="Times New Roman" w:hAnsi="Times New Roman" w:cs="Times New Roman"/>
          <w:color w:val="000000" w:themeColor="text1"/>
          <w:sz w:val="24"/>
          <w:szCs w:val="24"/>
        </w:rPr>
        <w:t xml:space="preserve">, to the </w:t>
      </w:r>
      <w:r w:rsidRPr="00792ABC">
        <w:rPr>
          <w:rFonts w:ascii="Times New Roman" w:hAnsi="Times New Roman" w:cs="Times New Roman"/>
          <w:sz w:val="24"/>
          <w:szCs w:val="24"/>
        </w:rPr>
        <w:t>international level</w:t>
      </w:r>
      <w:r w:rsidRPr="00792ABC">
        <w:rPr>
          <w:rFonts w:ascii="Times New Roman" w:hAnsi="Times New Roman" w:cs="Times New Roman"/>
          <w:color w:val="000000" w:themeColor="text1"/>
          <w:sz w:val="24"/>
          <w:szCs w:val="24"/>
        </w:rPr>
        <w:t>.</w:t>
      </w:r>
    </w:p>
    <w:p w:rsidR="00792ABC" w:rsidRPr="00792ABC" w:rsidRDefault="00792ABC" w:rsidP="00792ABC">
      <w:pPr>
        <w:pStyle w:val="ListParagraph"/>
        <w:numPr>
          <w:ilvl w:val="0"/>
          <w:numId w:val="11"/>
        </w:numPr>
        <w:spacing w:after="0" w:line="360" w:lineRule="auto"/>
        <w:rPr>
          <w:rFonts w:ascii="Times New Roman" w:hAnsi="Times New Roman" w:cs="Times New Roman"/>
          <w:b/>
          <w:sz w:val="24"/>
          <w:szCs w:val="24"/>
        </w:rPr>
      </w:pPr>
      <w:r w:rsidRPr="00792ABC">
        <w:rPr>
          <w:rFonts w:ascii="Times New Roman" w:hAnsi="Times New Roman" w:cs="Times New Roman"/>
          <w:b/>
          <w:sz w:val="24"/>
          <w:szCs w:val="24"/>
        </w:rPr>
        <w:t xml:space="preserve">Political ideology (2 marks) </w:t>
      </w:r>
    </w:p>
    <w:p w:rsidR="00792ABC" w:rsidRPr="00792ABC" w:rsidRDefault="00792ABC" w:rsidP="00792ABC">
      <w:pPr>
        <w:pStyle w:val="ListParagraph"/>
        <w:numPr>
          <w:ilvl w:val="0"/>
          <w:numId w:val="12"/>
        </w:numPr>
        <w:spacing w:line="360" w:lineRule="auto"/>
        <w:jc w:val="both"/>
        <w:rPr>
          <w:rFonts w:ascii="Times New Roman" w:hAnsi="Times New Roman" w:cs="Times New Roman"/>
          <w:sz w:val="24"/>
          <w:szCs w:val="24"/>
        </w:rPr>
      </w:pPr>
      <w:r w:rsidRPr="00792ABC">
        <w:rPr>
          <w:rFonts w:ascii="Times New Roman" w:hAnsi="Times New Roman" w:cs="Times New Roman"/>
          <w:sz w:val="24"/>
          <w:szCs w:val="24"/>
        </w:rPr>
        <w:t>Political ideology is systematic and all-embracing doctrine, which attempts to give a complete and a universally applicable theory of human nature and society, with a detailed programme of attaining it. For example, John Locke has often been described as the father of modern ideologies. Marxism is a classical example of an ideology summed up in the statement that the purpose of philosophy is to change and not merely to interpret the world.</w:t>
      </w:r>
    </w:p>
    <w:p w:rsidR="00792ABC" w:rsidRDefault="00792ABC" w:rsidP="00792ABC">
      <w:pPr>
        <w:pStyle w:val="ListParagraph"/>
        <w:numPr>
          <w:ilvl w:val="0"/>
          <w:numId w:val="11"/>
        </w:numPr>
        <w:spacing w:after="0" w:line="360" w:lineRule="auto"/>
        <w:rPr>
          <w:rFonts w:ascii="Times New Roman" w:hAnsi="Times New Roman" w:cs="Times New Roman"/>
          <w:sz w:val="24"/>
          <w:szCs w:val="24"/>
        </w:rPr>
      </w:pPr>
      <w:r w:rsidRPr="00792ABC">
        <w:rPr>
          <w:rFonts w:ascii="Times New Roman" w:hAnsi="Times New Roman" w:cs="Times New Roman"/>
          <w:b/>
          <w:sz w:val="24"/>
          <w:szCs w:val="24"/>
        </w:rPr>
        <w:t>Democracy? (2 marks</w:t>
      </w:r>
      <w:r w:rsidRPr="00B95CCF">
        <w:rPr>
          <w:rFonts w:ascii="Times New Roman" w:hAnsi="Times New Roman" w:cs="Times New Roman"/>
          <w:sz w:val="24"/>
          <w:szCs w:val="24"/>
        </w:rPr>
        <w:t>)</w:t>
      </w:r>
    </w:p>
    <w:p w:rsidR="00792ABC" w:rsidRPr="006D7A05" w:rsidRDefault="00792ABC" w:rsidP="00792ABC">
      <w:pPr>
        <w:pStyle w:val="ListParagraph"/>
        <w:numPr>
          <w:ilvl w:val="0"/>
          <w:numId w:val="1"/>
        </w:numPr>
        <w:spacing w:before="100" w:beforeAutospacing="1" w:after="100" w:afterAutospacing="1" w:line="240" w:lineRule="auto"/>
        <w:jc w:val="both"/>
        <w:rPr>
          <w:rFonts w:ascii="Times New Roman" w:eastAsia="Times New Roman" w:hAnsi="Times New Roman" w:cs="Times New Roman"/>
          <w:color w:val="000000" w:themeColor="text1"/>
          <w:sz w:val="24"/>
          <w:szCs w:val="24"/>
          <w:lang w:val="en-US"/>
        </w:rPr>
      </w:pPr>
      <w:r w:rsidRPr="006D7A05">
        <w:rPr>
          <w:rFonts w:ascii="Times New Roman" w:eastAsia="Times New Roman" w:hAnsi="Times New Roman" w:cs="Times New Roman"/>
          <w:sz w:val="24"/>
          <w:szCs w:val="24"/>
          <w:lang w:val="en-US"/>
        </w:rPr>
        <w:t xml:space="preserve">Democracy refers to a </w:t>
      </w:r>
      <w:r w:rsidRPr="006D7A05">
        <w:rPr>
          <w:rStyle w:val="hwc"/>
          <w:rFonts w:ascii="Times New Roman" w:hAnsi="Times New Roman" w:cs="Times New Roman"/>
          <w:sz w:val="24"/>
          <w:szCs w:val="24"/>
        </w:rPr>
        <w:t>form</w:t>
      </w:r>
      <w:r w:rsidRPr="006D7A05">
        <w:rPr>
          <w:rFonts w:ascii="Times New Roman" w:hAnsi="Times New Roman" w:cs="Times New Roman"/>
          <w:sz w:val="24"/>
          <w:szCs w:val="24"/>
        </w:rPr>
        <w:t xml:space="preserve"> </w:t>
      </w:r>
      <w:r w:rsidRPr="006D7A05">
        <w:rPr>
          <w:rStyle w:val="hwc"/>
          <w:rFonts w:ascii="Times New Roman" w:hAnsi="Times New Roman" w:cs="Times New Roman"/>
          <w:sz w:val="24"/>
          <w:szCs w:val="24"/>
        </w:rPr>
        <w:t>of</w:t>
      </w:r>
      <w:r w:rsidRPr="006D7A05">
        <w:rPr>
          <w:rFonts w:ascii="Times New Roman" w:hAnsi="Times New Roman" w:cs="Times New Roman"/>
          <w:sz w:val="24"/>
          <w:szCs w:val="24"/>
        </w:rPr>
        <w:t xml:space="preserve"> </w:t>
      </w:r>
      <w:r w:rsidRPr="006D7A05">
        <w:rPr>
          <w:rStyle w:val="hwc"/>
          <w:rFonts w:ascii="Times New Roman" w:hAnsi="Times New Roman" w:cs="Times New Roman"/>
          <w:sz w:val="24"/>
          <w:szCs w:val="24"/>
        </w:rPr>
        <w:t>government</w:t>
      </w:r>
      <w:r w:rsidRPr="006D7A05">
        <w:rPr>
          <w:rFonts w:ascii="Times New Roman" w:hAnsi="Times New Roman" w:cs="Times New Roman"/>
          <w:sz w:val="24"/>
          <w:szCs w:val="24"/>
        </w:rPr>
        <w:t xml:space="preserve"> </w:t>
      </w:r>
      <w:r w:rsidRPr="006D7A05">
        <w:rPr>
          <w:rStyle w:val="hwc"/>
          <w:rFonts w:ascii="Times New Roman" w:hAnsi="Times New Roman" w:cs="Times New Roman"/>
          <w:sz w:val="24"/>
          <w:szCs w:val="24"/>
        </w:rPr>
        <w:t>in which the</w:t>
      </w:r>
      <w:r w:rsidRPr="006D7A05">
        <w:rPr>
          <w:rFonts w:ascii="Times New Roman" w:hAnsi="Times New Roman" w:cs="Times New Roman"/>
          <w:sz w:val="24"/>
          <w:szCs w:val="24"/>
        </w:rPr>
        <w:t xml:space="preserve"> </w:t>
      </w:r>
      <w:r w:rsidRPr="006D7A05">
        <w:rPr>
          <w:rStyle w:val="hwc"/>
          <w:rFonts w:ascii="Times New Roman" w:hAnsi="Times New Roman" w:cs="Times New Roman"/>
          <w:sz w:val="24"/>
          <w:szCs w:val="24"/>
        </w:rPr>
        <w:t>supreme</w:t>
      </w:r>
      <w:r w:rsidRPr="006D7A05">
        <w:rPr>
          <w:rFonts w:ascii="Times New Roman" w:hAnsi="Times New Roman" w:cs="Times New Roman"/>
          <w:sz w:val="24"/>
          <w:szCs w:val="24"/>
        </w:rPr>
        <w:t xml:space="preserve"> </w:t>
      </w:r>
      <w:r w:rsidRPr="006D7A05">
        <w:rPr>
          <w:rStyle w:val="hwc"/>
          <w:rFonts w:ascii="Times New Roman" w:hAnsi="Times New Roman" w:cs="Times New Roman"/>
          <w:sz w:val="24"/>
          <w:szCs w:val="24"/>
        </w:rPr>
        <w:t>power</w:t>
      </w:r>
      <w:r w:rsidRPr="006D7A05">
        <w:rPr>
          <w:rFonts w:ascii="Times New Roman" w:hAnsi="Times New Roman" w:cs="Times New Roman"/>
          <w:sz w:val="24"/>
          <w:szCs w:val="24"/>
        </w:rPr>
        <w:t xml:space="preserve"> </w:t>
      </w:r>
      <w:r w:rsidRPr="006D7A05">
        <w:rPr>
          <w:rStyle w:val="hwc"/>
          <w:rFonts w:ascii="Times New Roman" w:hAnsi="Times New Roman" w:cs="Times New Roman"/>
          <w:sz w:val="24"/>
          <w:szCs w:val="24"/>
        </w:rPr>
        <w:t>is</w:t>
      </w:r>
      <w:r w:rsidRPr="006D7A05">
        <w:rPr>
          <w:rFonts w:ascii="Times New Roman" w:hAnsi="Times New Roman" w:cs="Times New Roman"/>
          <w:sz w:val="24"/>
          <w:szCs w:val="24"/>
        </w:rPr>
        <w:t xml:space="preserve"> </w:t>
      </w:r>
      <w:r w:rsidRPr="006D7A05">
        <w:rPr>
          <w:rStyle w:val="hwc"/>
          <w:rFonts w:ascii="Times New Roman" w:hAnsi="Times New Roman" w:cs="Times New Roman"/>
          <w:sz w:val="24"/>
          <w:szCs w:val="24"/>
        </w:rPr>
        <w:t>vested</w:t>
      </w:r>
      <w:r w:rsidRPr="006D7A05">
        <w:rPr>
          <w:rFonts w:ascii="Times New Roman" w:hAnsi="Times New Roman" w:cs="Times New Roman"/>
          <w:sz w:val="24"/>
          <w:szCs w:val="24"/>
        </w:rPr>
        <w:t xml:space="preserve"> </w:t>
      </w:r>
      <w:r w:rsidRPr="006D7A05">
        <w:rPr>
          <w:rStyle w:val="hwc"/>
          <w:rFonts w:ascii="Times New Roman" w:hAnsi="Times New Roman" w:cs="Times New Roman"/>
          <w:sz w:val="24"/>
          <w:szCs w:val="24"/>
        </w:rPr>
        <w:t>in</w:t>
      </w:r>
      <w:r w:rsidRPr="006D7A05">
        <w:rPr>
          <w:rFonts w:ascii="Times New Roman" w:hAnsi="Times New Roman" w:cs="Times New Roman"/>
          <w:sz w:val="24"/>
          <w:szCs w:val="24"/>
        </w:rPr>
        <w:t xml:space="preserve"> </w:t>
      </w:r>
      <w:r w:rsidRPr="006D7A05">
        <w:rPr>
          <w:rStyle w:val="hwc"/>
          <w:rFonts w:ascii="Times New Roman" w:hAnsi="Times New Roman" w:cs="Times New Roman"/>
          <w:sz w:val="24"/>
          <w:szCs w:val="24"/>
        </w:rPr>
        <w:t>the</w:t>
      </w:r>
      <w:r w:rsidRPr="006D7A05">
        <w:rPr>
          <w:rFonts w:ascii="Times New Roman" w:hAnsi="Times New Roman" w:cs="Times New Roman"/>
          <w:sz w:val="24"/>
          <w:szCs w:val="24"/>
        </w:rPr>
        <w:t xml:space="preserve"> </w:t>
      </w:r>
      <w:r w:rsidRPr="006D7A05">
        <w:rPr>
          <w:rStyle w:val="hwc"/>
          <w:rFonts w:ascii="Times New Roman" w:hAnsi="Times New Roman" w:cs="Times New Roman"/>
          <w:sz w:val="24"/>
          <w:szCs w:val="24"/>
        </w:rPr>
        <w:t>people</w:t>
      </w:r>
      <w:r w:rsidRPr="006D7A05">
        <w:rPr>
          <w:rFonts w:ascii="Times New Roman" w:hAnsi="Times New Roman" w:cs="Times New Roman"/>
          <w:sz w:val="24"/>
          <w:szCs w:val="24"/>
        </w:rPr>
        <w:t xml:space="preserve"> </w:t>
      </w:r>
      <w:r w:rsidRPr="006D7A05">
        <w:rPr>
          <w:rStyle w:val="hwc"/>
          <w:rFonts w:ascii="Times New Roman" w:hAnsi="Times New Roman" w:cs="Times New Roman"/>
          <w:sz w:val="24"/>
          <w:szCs w:val="24"/>
        </w:rPr>
        <w:t>and</w:t>
      </w:r>
      <w:r w:rsidRPr="006D7A05">
        <w:rPr>
          <w:rFonts w:ascii="Times New Roman" w:hAnsi="Times New Roman" w:cs="Times New Roman"/>
          <w:sz w:val="24"/>
          <w:szCs w:val="24"/>
        </w:rPr>
        <w:t xml:space="preserve"> </w:t>
      </w:r>
      <w:r w:rsidRPr="006D7A05">
        <w:rPr>
          <w:rStyle w:val="hwc"/>
          <w:rFonts w:ascii="Times New Roman" w:hAnsi="Times New Roman" w:cs="Times New Roman"/>
          <w:sz w:val="24"/>
          <w:szCs w:val="24"/>
        </w:rPr>
        <w:t>exercised</w:t>
      </w:r>
      <w:r w:rsidRPr="006D7A05">
        <w:rPr>
          <w:rFonts w:ascii="Times New Roman" w:hAnsi="Times New Roman" w:cs="Times New Roman"/>
          <w:sz w:val="24"/>
          <w:szCs w:val="24"/>
        </w:rPr>
        <w:t xml:space="preserve"> </w:t>
      </w:r>
      <w:r w:rsidRPr="006D7A05">
        <w:rPr>
          <w:rStyle w:val="hwc"/>
          <w:rFonts w:ascii="Times New Roman" w:hAnsi="Times New Roman" w:cs="Times New Roman"/>
          <w:sz w:val="24"/>
          <w:szCs w:val="24"/>
        </w:rPr>
        <w:t>directly</w:t>
      </w:r>
      <w:r w:rsidRPr="006D7A05">
        <w:rPr>
          <w:rFonts w:ascii="Times New Roman" w:hAnsi="Times New Roman" w:cs="Times New Roman"/>
          <w:sz w:val="24"/>
          <w:szCs w:val="24"/>
        </w:rPr>
        <w:t xml:space="preserve"> </w:t>
      </w:r>
      <w:r w:rsidRPr="006D7A05">
        <w:rPr>
          <w:rStyle w:val="hwc"/>
          <w:rFonts w:ascii="Times New Roman" w:hAnsi="Times New Roman" w:cs="Times New Roman"/>
          <w:sz w:val="24"/>
          <w:szCs w:val="24"/>
        </w:rPr>
        <w:t>by</w:t>
      </w:r>
      <w:r w:rsidRPr="006D7A05">
        <w:rPr>
          <w:rFonts w:ascii="Times New Roman" w:hAnsi="Times New Roman" w:cs="Times New Roman"/>
          <w:sz w:val="24"/>
          <w:szCs w:val="24"/>
        </w:rPr>
        <w:t xml:space="preserve"> </w:t>
      </w:r>
      <w:r w:rsidRPr="006D7A05">
        <w:rPr>
          <w:rStyle w:val="hwc"/>
          <w:rFonts w:ascii="Times New Roman" w:hAnsi="Times New Roman" w:cs="Times New Roman"/>
          <w:sz w:val="24"/>
          <w:szCs w:val="24"/>
        </w:rPr>
        <w:t>them</w:t>
      </w:r>
      <w:r w:rsidRPr="006D7A05">
        <w:rPr>
          <w:rFonts w:ascii="Times New Roman" w:hAnsi="Times New Roman" w:cs="Times New Roman"/>
          <w:sz w:val="24"/>
          <w:szCs w:val="24"/>
        </w:rPr>
        <w:t xml:space="preserve"> </w:t>
      </w:r>
      <w:r w:rsidRPr="006D7A05">
        <w:rPr>
          <w:rStyle w:val="hwc"/>
          <w:rFonts w:ascii="Times New Roman" w:hAnsi="Times New Roman" w:cs="Times New Roman"/>
          <w:sz w:val="24"/>
          <w:szCs w:val="24"/>
        </w:rPr>
        <w:t>or</w:t>
      </w:r>
      <w:r w:rsidRPr="006D7A05">
        <w:rPr>
          <w:rFonts w:ascii="Times New Roman" w:hAnsi="Times New Roman" w:cs="Times New Roman"/>
          <w:sz w:val="24"/>
          <w:szCs w:val="24"/>
        </w:rPr>
        <w:t xml:space="preserve"> </w:t>
      </w:r>
      <w:r w:rsidRPr="006D7A05">
        <w:rPr>
          <w:rStyle w:val="hwc"/>
          <w:rFonts w:ascii="Times New Roman" w:hAnsi="Times New Roman" w:cs="Times New Roman"/>
          <w:sz w:val="24"/>
          <w:szCs w:val="24"/>
        </w:rPr>
        <w:t>by</w:t>
      </w:r>
      <w:r w:rsidRPr="006D7A05">
        <w:rPr>
          <w:rFonts w:ascii="Times New Roman" w:hAnsi="Times New Roman" w:cs="Times New Roman"/>
          <w:sz w:val="24"/>
          <w:szCs w:val="24"/>
        </w:rPr>
        <w:t xml:space="preserve"> </w:t>
      </w:r>
      <w:r w:rsidRPr="006D7A05">
        <w:rPr>
          <w:rStyle w:val="hwc"/>
          <w:rFonts w:ascii="Times New Roman" w:hAnsi="Times New Roman" w:cs="Times New Roman"/>
          <w:sz w:val="24"/>
          <w:szCs w:val="24"/>
        </w:rPr>
        <w:t>their</w:t>
      </w:r>
      <w:r w:rsidRPr="006D7A05">
        <w:rPr>
          <w:rFonts w:ascii="Times New Roman" w:hAnsi="Times New Roman" w:cs="Times New Roman"/>
          <w:sz w:val="24"/>
          <w:szCs w:val="24"/>
        </w:rPr>
        <w:t xml:space="preserve"> </w:t>
      </w:r>
      <w:r w:rsidRPr="006D7A05">
        <w:rPr>
          <w:rStyle w:val="hwc"/>
          <w:rFonts w:ascii="Times New Roman" w:hAnsi="Times New Roman" w:cs="Times New Roman"/>
          <w:sz w:val="24"/>
          <w:szCs w:val="24"/>
        </w:rPr>
        <w:t>elected</w:t>
      </w:r>
      <w:r w:rsidRPr="006D7A05">
        <w:rPr>
          <w:rFonts w:ascii="Times New Roman" w:hAnsi="Times New Roman" w:cs="Times New Roman"/>
          <w:sz w:val="24"/>
          <w:szCs w:val="24"/>
        </w:rPr>
        <w:t xml:space="preserve"> </w:t>
      </w:r>
      <w:r w:rsidRPr="006D7A05">
        <w:rPr>
          <w:rStyle w:val="hwc"/>
          <w:rFonts w:ascii="Times New Roman" w:hAnsi="Times New Roman" w:cs="Times New Roman"/>
          <w:sz w:val="24"/>
          <w:szCs w:val="24"/>
        </w:rPr>
        <w:t>agents</w:t>
      </w:r>
      <w:r w:rsidRPr="006D7A05">
        <w:rPr>
          <w:rFonts w:ascii="Times New Roman" w:hAnsi="Times New Roman" w:cs="Times New Roman"/>
          <w:sz w:val="24"/>
          <w:szCs w:val="24"/>
        </w:rPr>
        <w:t xml:space="preserve"> </w:t>
      </w:r>
      <w:r w:rsidRPr="006D7A05">
        <w:rPr>
          <w:rStyle w:val="hwc"/>
          <w:rFonts w:ascii="Times New Roman" w:hAnsi="Times New Roman" w:cs="Times New Roman"/>
          <w:sz w:val="24"/>
          <w:szCs w:val="24"/>
        </w:rPr>
        <w:t>under</w:t>
      </w:r>
      <w:r w:rsidRPr="006D7A05">
        <w:rPr>
          <w:rFonts w:ascii="Times New Roman" w:hAnsi="Times New Roman" w:cs="Times New Roman"/>
          <w:sz w:val="24"/>
          <w:szCs w:val="24"/>
        </w:rPr>
        <w:t xml:space="preserve"> </w:t>
      </w:r>
      <w:r w:rsidRPr="006D7A05">
        <w:rPr>
          <w:rStyle w:val="hwc"/>
          <w:rFonts w:ascii="Times New Roman" w:hAnsi="Times New Roman" w:cs="Times New Roman"/>
          <w:sz w:val="24"/>
          <w:szCs w:val="24"/>
        </w:rPr>
        <w:t>a</w:t>
      </w:r>
      <w:r w:rsidRPr="006D7A05">
        <w:rPr>
          <w:rFonts w:ascii="Times New Roman" w:hAnsi="Times New Roman" w:cs="Times New Roman"/>
          <w:sz w:val="24"/>
          <w:szCs w:val="24"/>
        </w:rPr>
        <w:t xml:space="preserve"> </w:t>
      </w:r>
      <w:r w:rsidRPr="006D7A05">
        <w:rPr>
          <w:rStyle w:val="hwc"/>
          <w:rFonts w:ascii="Times New Roman" w:hAnsi="Times New Roman" w:cs="Times New Roman"/>
          <w:sz w:val="24"/>
          <w:szCs w:val="24"/>
        </w:rPr>
        <w:t>free</w:t>
      </w:r>
      <w:r w:rsidRPr="006D7A05">
        <w:rPr>
          <w:rFonts w:ascii="Times New Roman" w:hAnsi="Times New Roman" w:cs="Times New Roman"/>
          <w:sz w:val="24"/>
          <w:szCs w:val="24"/>
        </w:rPr>
        <w:t xml:space="preserve"> </w:t>
      </w:r>
      <w:r w:rsidRPr="006D7A05">
        <w:rPr>
          <w:rStyle w:val="hwc"/>
          <w:rFonts w:ascii="Times New Roman" w:hAnsi="Times New Roman" w:cs="Times New Roman"/>
          <w:sz w:val="24"/>
          <w:szCs w:val="24"/>
        </w:rPr>
        <w:t>electoral</w:t>
      </w:r>
      <w:r w:rsidRPr="006D7A05">
        <w:rPr>
          <w:rFonts w:ascii="Times New Roman" w:hAnsi="Times New Roman" w:cs="Times New Roman"/>
          <w:sz w:val="24"/>
          <w:szCs w:val="24"/>
        </w:rPr>
        <w:t xml:space="preserve"> </w:t>
      </w:r>
      <w:r w:rsidRPr="006D7A05">
        <w:rPr>
          <w:rStyle w:val="hwc"/>
          <w:rFonts w:ascii="Times New Roman" w:hAnsi="Times New Roman" w:cs="Times New Roman"/>
          <w:sz w:val="24"/>
          <w:szCs w:val="24"/>
        </w:rPr>
        <w:t xml:space="preserve">system. </w:t>
      </w:r>
      <w:r w:rsidRPr="006D7A05">
        <w:rPr>
          <w:rFonts w:ascii="Times New Roman" w:hAnsi="Times New Roman" w:cs="Times New Roman"/>
          <w:bCs/>
          <w:color w:val="000000" w:themeColor="text1"/>
          <w:sz w:val="24"/>
          <w:szCs w:val="24"/>
        </w:rPr>
        <w:t>Democracy</w:t>
      </w:r>
      <w:r w:rsidRPr="006D7A05">
        <w:rPr>
          <w:rFonts w:ascii="Times New Roman" w:hAnsi="Times New Roman" w:cs="Times New Roman"/>
          <w:color w:val="000000" w:themeColor="text1"/>
          <w:sz w:val="24"/>
          <w:szCs w:val="24"/>
        </w:rPr>
        <w:t xml:space="preserve"> is a form of government in which all eligible citizens participate equally—either directly or indirectly through elected representatives—in the proposal, development, and creation of laws. It encompasses social, religious, cultural, ethnic and racial equality, justice, liberty and fraternity</w:t>
      </w:r>
    </w:p>
    <w:p w:rsidR="00792ABC" w:rsidRPr="00792ABC" w:rsidRDefault="00792ABC" w:rsidP="00792ABC">
      <w:pPr>
        <w:pStyle w:val="ListParagraph"/>
        <w:numPr>
          <w:ilvl w:val="0"/>
          <w:numId w:val="11"/>
        </w:numPr>
        <w:spacing w:after="0" w:line="360" w:lineRule="auto"/>
        <w:rPr>
          <w:rFonts w:ascii="Times New Roman" w:hAnsi="Times New Roman" w:cs="Times New Roman"/>
          <w:b/>
          <w:sz w:val="24"/>
          <w:szCs w:val="24"/>
        </w:rPr>
      </w:pPr>
      <w:r w:rsidRPr="00792ABC">
        <w:rPr>
          <w:rFonts w:ascii="Times New Roman" w:hAnsi="Times New Roman" w:cs="Times New Roman"/>
          <w:b/>
          <w:sz w:val="24"/>
          <w:szCs w:val="24"/>
        </w:rPr>
        <w:t>Government? (2 marks)</w:t>
      </w:r>
    </w:p>
    <w:p w:rsidR="00792ABC" w:rsidRPr="00792ABC" w:rsidRDefault="00792ABC" w:rsidP="00792ABC">
      <w:pPr>
        <w:pStyle w:val="ListParagraph"/>
        <w:numPr>
          <w:ilvl w:val="0"/>
          <w:numId w:val="1"/>
        </w:numPr>
        <w:rPr>
          <w:rFonts w:ascii="Times New Roman" w:hAnsi="Times New Roman" w:cs="Times New Roman"/>
          <w:sz w:val="24"/>
          <w:szCs w:val="24"/>
        </w:rPr>
      </w:pPr>
      <w:r w:rsidRPr="00792ABC">
        <w:rPr>
          <w:rFonts w:ascii="Times New Roman" w:hAnsi="Times New Roman" w:cs="Times New Roman"/>
          <w:sz w:val="24"/>
          <w:szCs w:val="24"/>
        </w:rPr>
        <w:t xml:space="preserve">A group of individuals with the mandate to govern a people and institutions  </w:t>
      </w:r>
    </w:p>
    <w:p w:rsidR="00792ABC" w:rsidRPr="00792ABC" w:rsidRDefault="00792ABC" w:rsidP="00792ABC">
      <w:pPr>
        <w:pStyle w:val="ListParagraph"/>
        <w:spacing w:after="0" w:line="360" w:lineRule="auto"/>
        <w:rPr>
          <w:rFonts w:ascii="Times New Roman" w:hAnsi="Times New Roman" w:cs="Times New Roman"/>
          <w:b/>
          <w:sz w:val="24"/>
          <w:szCs w:val="24"/>
        </w:rPr>
      </w:pPr>
    </w:p>
    <w:p w:rsidR="00792ABC" w:rsidRPr="00792ABC" w:rsidRDefault="00792ABC" w:rsidP="00792ABC">
      <w:pPr>
        <w:pStyle w:val="ListParagraph"/>
        <w:numPr>
          <w:ilvl w:val="0"/>
          <w:numId w:val="11"/>
        </w:numPr>
        <w:spacing w:after="0" w:line="360" w:lineRule="auto"/>
        <w:rPr>
          <w:rFonts w:ascii="Times New Roman" w:hAnsi="Times New Roman" w:cs="Times New Roman"/>
          <w:b/>
          <w:sz w:val="24"/>
          <w:szCs w:val="24"/>
        </w:rPr>
      </w:pPr>
      <w:r w:rsidRPr="00792ABC">
        <w:rPr>
          <w:rFonts w:ascii="Times New Roman" w:hAnsi="Times New Roman" w:cs="Times New Roman"/>
          <w:b/>
          <w:sz w:val="24"/>
          <w:szCs w:val="24"/>
        </w:rPr>
        <w:t>Power (2 marks)</w:t>
      </w:r>
    </w:p>
    <w:p w:rsidR="00792ABC" w:rsidRDefault="00792ABC" w:rsidP="0074209E">
      <w:pPr>
        <w:rPr>
          <w:rFonts w:ascii="Times New Roman" w:hAnsi="Times New Roman" w:cs="Times New Roman"/>
          <w:b/>
          <w:sz w:val="24"/>
          <w:szCs w:val="24"/>
        </w:rPr>
      </w:pPr>
      <w:r>
        <w:rPr>
          <w:rFonts w:ascii="Times New Roman" w:hAnsi="Times New Roman" w:cs="Times New Roman"/>
          <w:b/>
          <w:sz w:val="24"/>
          <w:szCs w:val="24"/>
        </w:rPr>
        <w:lastRenderedPageBreak/>
        <w:t>Is the ability of A to make B do something that otherwise they could have not done.</w:t>
      </w:r>
    </w:p>
    <w:p w:rsidR="0074209E" w:rsidRPr="006D7A05" w:rsidRDefault="00792ABC" w:rsidP="0074209E">
      <w:pPr>
        <w:rPr>
          <w:rFonts w:ascii="Times New Roman" w:hAnsi="Times New Roman" w:cs="Times New Roman"/>
          <w:b/>
          <w:sz w:val="24"/>
          <w:szCs w:val="24"/>
        </w:rPr>
      </w:pPr>
      <w:r>
        <w:rPr>
          <w:rFonts w:ascii="Times New Roman" w:hAnsi="Times New Roman" w:cs="Times New Roman"/>
          <w:b/>
          <w:sz w:val="24"/>
          <w:szCs w:val="24"/>
        </w:rPr>
        <w:t>b</w:t>
      </w:r>
      <w:r w:rsidR="00FA01D7" w:rsidRPr="006D7A05">
        <w:rPr>
          <w:rFonts w:ascii="Times New Roman" w:hAnsi="Times New Roman" w:cs="Times New Roman"/>
          <w:b/>
          <w:sz w:val="24"/>
          <w:szCs w:val="24"/>
        </w:rPr>
        <w:t xml:space="preserve">) </w:t>
      </w:r>
      <w:r w:rsidR="0074209E" w:rsidRPr="006D7A05">
        <w:rPr>
          <w:rFonts w:ascii="Times New Roman" w:hAnsi="Times New Roman" w:cs="Times New Roman"/>
          <w:b/>
          <w:sz w:val="24"/>
          <w:szCs w:val="24"/>
        </w:rPr>
        <w:t xml:space="preserve">Explain the importance of studying history of political ideas? (10 marks) </w:t>
      </w:r>
    </w:p>
    <w:p w:rsidR="00643BFD" w:rsidRPr="006D7A05" w:rsidRDefault="00643BFD" w:rsidP="00643BFD">
      <w:pPr>
        <w:pStyle w:val="ListParagraph"/>
        <w:numPr>
          <w:ilvl w:val="0"/>
          <w:numId w:val="7"/>
        </w:numPr>
        <w:spacing w:line="360" w:lineRule="auto"/>
        <w:jc w:val="both"/>
        <w:rPr>
          <w:rFonts w:ascii="Times New Roman" w:hAnsi="Times New Roman" w:cs="Times New Roman"/>
          <w:sz w:val="24"/>
          <w:szCs w:val="24"/>
        </w:rPr>
      </w:pPr>
      <w:r w:rsidRPr="006D7A05">
        <w:rPr>
          <w:rFonts w:ascii="Times New Roman" w:hAnsi="Times New Roman" w:cs="Times New Roman"/>
          <w:sz w:val="24"/>
          <w:szCs w:val="24"/>
        </w:rPr>
        <w:t>When Aristotle remarked that the individual is a political animal, he indicated the primacy of politics and the fact that political thinking takes place at various levels and in a variety of ways.</w:t>
      </w:r>
    </w:p>
    <w:p w:rsidR="00643BFD" w:rsidRPr="006D7A05" w:rsidRDefault="00643BFD" w:rsidP="00643BFD">
      <w:pPr>
        <w:pStyle w:val="ListParagraph"/>
        <w:numPr>
          <w:ilvl w:val="0"/>
          <w:numId w:val="7"/>
        </w:numPr>
        <w:spacing w:line="360" w:lineRule="auto"/>
        <w:jc w:val="both"/>
        <w:rPr>
          <w:rFonts w:ascii="Times New Roman" w:hAnsi="Times New Roman" w:cs="Times New Roman"/>
          <w:sz w:val="24"/>
          <w:szCs w:val="24"/>
        </w:rPr>
      </w:pPr>
      <w:r w:rsidRPr="006D7A05">
        <w:rPr>
          <w:rFonts w:ascii="Times New Roman" w:hAnsi="Times New Roman" w:cs="Times New Roman"/>
          <w:sz w:val="24"/>
          <w:szCs w:val="24"/>
        </w:rPr>
        <w:t xml:space="preserve">It enables historians to understand the origins and development of various political ideologies </w:t>
      </w:r>
    </w:p>
    <w:p w:rsidR="00643BFD" w:rsidRPr="006D7A05" w:rsidRDefault="00643BFD" w:rsidP="00643BFD">
      <w:pPr>
        <w:pStyle w:val="ListParagraph"/>
        <w:numPr>
          <w:ilvl w:val="0"/>
          <w:numId w:val="7"/>
        </w:numPr>
        <w:spacing w:line="360" w:lineRule="auto"/>
        <w:jc w:val="both"/>
        <w:rPr>
          <w:rFonts w:ascii="Times New Roman" w:hAnsi="Times New Roman" w:cs="Times New Roman"/>
          <w:sz w:val="24"/>
          <w:szCs w:val="24"/>
        </w:rPr>
      </w:pPr>
      <w:r w:rsidRPr="006D7A05">
        <w:rPr>
          <w:rFonts w:ascii="Times New Roman" w:hAnsi="Times New Roman" w:cs="Times New Roman"/>
          <w:sz w:val="24"/>
          <w:szCs w:val="24"/>
        </w:rPr>
        <w:t>Political theory is, quite simply, a man’s attempt to consciously understand and solve the problems of his group life and organization.</w:t>
      </w:r>
    </w:p>
    <w:p w:rsidR="00643BFD" w:rsidRPr="006D7A05" w:rsidRDefault="00643BFD" w:rsidP="00643BFD">
      <w:pPr>
        <w:pStyle w:val="ListParagraph"/>
        <w:numPr>
          <w:ilvl w:val="0"/>
          <w:numId w:val="7"/>
        </w:numPr>
        <w:spacing w:line="360" w:lineRule="auto"/>
        <w:jc w:val="both"/>
        <w:rPr>
          <w:rFonts w:ascii="Times New Roman" w:hAnsi="Times New Roman" w:cs="Times New Roman"/>
          <w:sz w:val="24"/>
          <w:szCs w:val="24"/>
        </w:rPr>
      </w:pPr>
      <w:r w:rsidRPr="006D7A05">
        <w:rPr>
          <w:rFonts w:ascii="Times New Roman" w:hAnsi="Times New Roman" w:cs="Times New Roman"/>
          <w:sz w:val="24"/>
          <w:szCs w:val="24"/>
        </w:rPr>
        <w:t xml:space="preserve"> It helps in the investigation of political problems not only to show what a political practice is, but also to show what it means. </w:t>
      </w:r>
    </w:p>
    <w:p w:rsidR="00643BFD" w:rsidRPr="006D7A05" w:rsidRDefault="00643BFD" w:rsidP="00643BFD">
      <w:pPr>
        <w:pStyle w:val="ListParagraph"/>
        <w:numPr>
          <w:ilvl w:val="0"/>
          <w:numId w:val="7"/>
        </w:numPr>
        <w:spacing w:line="360" w:lineRule="auto"/>
        <w:jc w:val="both"/>
        <w:rPr>
          <w:rFonts w:ascii="Times New Roman" w:hAnsi="Times New Roman" w:cs="Times New Roman"/>
          <w:sz w:val="24"/>
          <w:szCs w:val="24"/>
        </w:rPr>
      </w:pPr>
      <w:r w:rsidRPr="006D7A05">
        <w:rPr>
          <w:rFonts w:ascii="Times New Roman" w:hAnsi="Times New Roman" w:cs="Times New Roman"/>
          <w:sz w:val="24"/>
          <w:szCs w:val="24"/>
        </w:rPr>
        <w:t xml:space="preserve">Political theory has been used to either defend or question status quo. </w:t>
      </w:r>
    </w:p>
    <w:p w:rsidR="00643BFD" w:rsidRPr="006D7A05" w:rsidRDefault="00643BFD" w:rsidP="00643BFD">
      <w:pPr>
        <w:pStyle w:val="ListParagraph"/>
        <w:numPr>
          <w:ilvl w:val="0"/>
          <w:numId w:val="7"/>
        </w:numPr>
        <w:spacing w:line="360" w:lineRule="auto"/>
        <w:jc w:val="both"/>
        <w:rPr>
          <w:rFonts w:ascii="Times New Roman" w:hAnsi="Times New Roman" w:cs="Times New Roman"/>
          <w:sz w:val="24"/>
          <w:szCs w:val="24"/>
        </w:rPr>
      </w:pPr>
      <w:r w:rsidRPr="006D7A05">
        <w:rPr>
          <w:rFonts w:ascii="Times New Roman" w:hAnsi="Times New Roman" w:cs="Times New Roman"/>
          <w:sz w:val="24"/>
          <w:szCs w:val="24"/>
        </w:rPr>
        <w:t>It helps to describe, explain, justify or criticize the existing institutional arrangements and power equations in society.</w:t>
      </w:r>
    </w:p>
    <w:p w:rsidR="00643BFD" w:rsidRPr="006D7A05" w:rsidRDefault="00643BFD" w:rsidP="0074209E">
      <w:pPr>
        <w:rPr>
          <w:rFonts w:ascii="Times New Roman" w:hAnsi="Times New Roman" w:cs="Times New Roman"/>
          <w:b/>
          <w:sz w:val="24"/>
          <w:szCs w:val="24"/>
        </w:rPr>
      </w:pPr>
      <w:r w:rsidRPr="006D7A05">
        <w:rPr>
          <w:rFonts w:ascii="Times New Roman" w:hAnsi="Times New Roman" w:cs="Times New Roman"/>
          <w:b/>
          <w:sz w:val="24"/>
          <w:szCs w:val="24"/>
        </w:rPr>
        <w:t xml:space="preserve">5x2= 10 marks </w:t>
      </w:r>
    </w:p>
    <w:p w:rsidR="0074209E" w:rsidRPr="006D7A05" w:rsidRDefault="00792ABC" w:rsidP="0074209E">
      <w:pPr>
        <w:rPr>
          <w:rFonts w:ascii="Times New Roman" w:hAnsi="Times New Roman" w:cs="Times New Roman"/>
          <w:b/>
          <w:sz w:val="24"/>
          <w:szCs w:val="24"/>
        </w:rPr>
      </w:pPr>
      <w:r>
        <w:rPr>
          <w:rFonts w:ascii="Times New Roman" w:hAnsi="Times New Roman" w:cs="Times New Roman"/>
          <w:b/>
          <w:sz w:val="24"/>
          <w:szCs w:val="24"/>
        </w:rPr>
        <w:t xml:space="preserve">   c</w:t>
      </w:r>
      <w:r w:rsidR="0074209E" w:rsidRPr="006D7A05">
        <w:rPr>
          <w:rFonts w:ascii="Times New Roman" w:hAnsi="Times New Roman" w:cs="Times New Roman"/>
          <w:b/>
          <w:sz w:val="24"/>
          <w:szCs w:val="24"/>
        </w:rPr>
        <w:t>) Discuss the political ideas of Plato (10 marks)</w:t>
      </w:r>
    </w:p>
    <w:p w:rsidR="00474571" w:rsidRPr="006D7A05" w:rsidRDefault="00474571" w:rsidP="00474571">
      <w:pPr>
        <w:pStyle w:val="ListParagraph"/>
        <w:numPr>
          <w:ilvl w:val="0"/>
          <w:numId w:val="1"/>
        </w:numPr>
        <w:spacing w:line="360" w:lineRule="auto"/>
        <w:jc w:val="both"/>
        <w:rPr>
          <w:rFonts w:ascii="Times New Roman" w:hAnsi="Times New Roman" w:cs="Times New Roman"/>
          <w:sz w:val="24"/>
          <w:szCs w:val="24"/>
        </w:rPr>
      </w:pPr>
      <w:r w:rsidRPr="006D7A05">
        <w:rPr>
          <w:rFonts w:ascii="Times New Roman" w:hAnsi="Times New Roman" w:cs="Times New Roman"/>
          <w:sz w:val="24"/>
          <w:szCs w:val="24"/>
        </w:rPr>
        <w:t xml:space="preserve">In the entire history of political thought, no thinker evoked the admiration, reverence and criticism that Plato (428-347 BC) did. </w:t>
      </w:r>
    </w:p>
    <w:p w:rsidR="00474571" w:rsidRPr="006D7A05" w:rsidRDefault="00474571" w:rsidP="00474571">
      <w:pPr>
        <w:pStyle w:val="ListParagraph"/>
        <w:numPr>
          <w:ilvl w:val="0"/>
          <w:numId w:val="1"/>
        </w:numPr>
        <w:spacing w:line="360" w:lineRule="auto"/>
        <w:jc w:val="both"/>
        <w:rPr>
          <w:rFonts w:ascii="Times New Roman" w:hAnsi="Times New Roman" w:cs="Times New Roman"/>
          <w:sz w:val="24"/>
          <w:szCs w:val="24"/>
        </w:rPr>
      </w:pPr>
      <w:r w:rsidRPr="006D7A05">
        <w:rPr>
          <w:rFonts w:ascii="Times New Roman" w:hAnsi="Times New Roman" w:cs="Times New Roman"/>
          <w:sz w:val="24"/>
          <w:szCs w:val="24"/>
        </w:rPr>
        <w:t xml:space="preserve">He was the first to formulate and define political ideas within a larger framework of philosophical idea of Good. </w:t>
      </w:r>
    </w:p>
    <w:p w:rsidR="00474571" w:rsidRPr="006D7A05" w:rsidRDefault="00474571" w:rsidP="00474571">
      <w:pPr>
        <w:pStyle w:val="ListParagraph"/>
        <w:numPr>
          <w:ilvl w:val="0"/>
          <w:numId w:val="1"/>
        </w:numPr>
        <w:spacing w:line="360" w:lineRule="auto"/>
        <w:jc w:val="both"/>
        <w:rPr>
          <w:rFonts w:ascii="Times New Roman" w:hAnsi="Times New Roman" w:cs="Times New Roman"/>
          <w:sz w:val="24"/>
          <w:szCs w:val="24"/>
        </w:rPr>
      </w:pPr>
      <w:r w:rsidRPr="006D7A05">
        <w:rPr>
          <w:rFonts w:ascii="Times New Roman" w:hAnsi="Times New Roman" w:cs="Times New Roman"/>
          <w:sz w:val="24"/>
          <w:szCs w:val="24"/>
        </w:rPr>
        <w:t>He was concerned about human life or human nature. Plato perceived political philosophy as an architectonic science of society and distinguished the political from other aspects of life.</w:t>
      </w:r>
    </w:p>
    <w:p w:rsidR="00474571" w:rsidRPr="006D7A05" w:rsidRDefault="00474571" w:rsidP="00474571">
      <w:pPr>
        <w:pStyle w:val="ListParagraph"/>
        <w:numPr>
          <w:ilvl w:val="0"/>
          <w:numId w:val="1"/>
        </w:numPr>
        <w:spacing w:line="360" w:lineRule="auto"/>
        <w:jc w:val="both"/>
        <w:rPr>
          <w:rFonts w:ascii="Times New Roman" w:hAnsi="Times New Roman" w:cs="Times New Roman"/>
          <w:sz w:val="24"/>
          <w:szCs w:val="24"/>
        </w:rPr>
      </w:pPr>
      <w:r w:rsidRPr="006D7A05">
        <w:rPr>
          <w:rFonts w:ascii="Times New Roman" w:hAnsi="Times New Roman" w:cs="Times New Roman"/>
          <w:sz w:val="24"/>
          <w:szCs w:val="24"/>
        </w:rPr>
        <w:t xml:space="preserve">Plato a long with Aristotle has been a credited for laying the foundation of Greek political theory on which the western political tradition rests. </w:t>
      </w:r>
    </w:p>
    <w:p w:rsidR="00474571" w:rsidRPr="006D7A05" w:rsidRDefault="00474571" w:rsidP="00474571">
      <w:pPr>
        <w:pStyle w:val="ListParagraph"/>
        <w:numPr>
          <w:ilvl w:val="0"/>
          <w:numId w:val="1"/>
        </w:numPr>
        <w:spacing w:line="360" w:lineRule="auto"/>
        <w:jc w:val="both"/>
        <w:rPr>
          <w:rFonts w:ascii="Times New Roman" w:hAnsi="Times New Roman" w:cs="Times New Roman"/>
          <w:sz w:val="24"/>
          <w:szCs w:val="24"/>
        </w:rPr>
      </w:pPr>
      <w:r w:rsidRPr="006D7A05">
        <w:rPr>
          <w:rFonts w:ascii="Times New Roman" w:hAnsi="Times New Roman" w:cs="Times New Roman"/>
          <w:sz w:val="24"/>
          <w:szCs w:val="24"/>
        </w:rPr>
        <w:t>However, Plato has been criticised for his hostility towards progressive, humanitarian and democratic ideals. He has been regarded the forerunner of modern day totalitarianism, which itself is a twentieth century phenomena.</w:t>
      </w:r>
    </w:p>
    <w:p w:rsidR="00474571" w:rsidRPr="006D7A05" w:rsidRDefault="00474571" w:rsidP="00474571">
      <w:pPr>
        <w:pStyle w:val="ListParagraph"/>
        <w:numPr>
          <w:ilvl w:val="0"/>
          <w:numId w:val="1"/>
        </w:numPr>
        <w:spacing w:line="360" w:lineRule="auto"/>
        <w:jc w:val="both"/>
        <w:rPr>
          <w:rFonts w:ascii="Times New Roman" w:hAnsi="Times New Roman" w:cs="Times New Roman"/>
          <w:sz w:val="24"/>
          <w:szCs w:val="24"/>
        </w:rPr>
      </w:pPr>
      <w:r w:rsidRPr="006D7A05">
        <w:rPr>
          <w:rFonts w:ascii="Times New Roman" w:hAnsi="Times New Roman" w:cs="Times New Roman"/>
          <w:sz w:val="24"/>
          <w:szCs w:val="24"/>
        </w:rPr>
        <w:t xml:space="preserve">Plato’s works include the Apology of Socrates, 23 genuine and 11 disputed dialogues, and 13 letters.  </w:t>
      </w:r>
    </w:p>
    <w:p w:rsidR="00474571" w:rsidRPr="006D7A05" w:rsidRDefault="00474571" w:rsidP="00474571">
      <w:pPr>
        <w:pStyle w:val="ListParagraph"/>
        <w:numPr>
          <w:ilvl w:val="0"/>
          <w:numId w:val="1"/>
        </w:numPr>
        <w:spacing w:line="360" w:lineRule="auto"/>
        <w:jc w:val="both"/>
        <w:rPr>
          <w:rFonts w:ascii="Times New Roman" w:hAnsi="Times New Roman" w:cs="Times New Roman"/>
          <w:sz w:val="24"/>
          <w:szCs w:val="24"/>
        </w:rPr>
      </w:pPr>
      <w:r w:rsidRPr="006D7A05">
        <w:rPr>
          <w:rFonts w:ascii="Times New Roman" w:hAnsi="Times New Roman" w:cs="Times New Roman"/>
          <w:sz w:val="24"/>
          <w:szCs w:val="24"/>
        </w:rPr>
        <w:t xml:space="preserve">Plato and Aristotle were essentially aristocratic conservatives who spoke and defended the values, ways of life and attitudes of an aristocracy that was on decline. </w:t>
      </w:r>
    </w:p>
    <w:p w:rsidR="00474571" w:rsidRPr="006D7A05" w:rsidRDefault="00474571" w:rsidP="00474571">
      <w:pPr>
        <w:pStyle w:val="ListParagraph"/>
        <w:numPr>
          <w:ilvl w:val="0"/>
          <w:numId w:val="1"/>
        </w:numPr>
        <w:spacing w:line="360" w:lineRule="auto"/>
        <w:jc w:val="both"/>
        <w:rPr>
          <w:rFonts w:ascii="Times New Roman" w:hAnsi="Times New Roman" w:cs="Times New Roman"/>
          <w:sz w:val="24"/>
          <w:szCs w:val="24"/>
        </w:rPr>
      </w:pPr>
      <w:r w:rsidRPr="006D7A05">
        <w:rPr>
          <w:rFonts w:ascii="Times New Roman" w:hAnsi="Times New Roman" w:cs="Times New Roman"/>
          <w:sz w:val="24"/>
          <w:szCs w:val="24"/>
        </w:rPr>
        <w:lastRenderedPageBreak/>
        <w:t>Plato equated democratization with moral corruption and degradation, and endeavoured to reform and revolutionizes the general quality of human life. Athens of the fifth century was BC was similar to England of the nineteenth century. Both had an aristocracy that enjoyed social status and wealth, but did exercise a monopoly of political power. In both, the aristocracy had to demonstrate, had to acquire power by means of impeccable behaviour.</w:t>
      </w:r>
    </w:p>
    <w:p w:rsidR="00721AAA" w:rsidRPr="006D7A05" w:rsidRDefault="00474571" w:rsidP="00474571">
      <w:pPr>
        <w:pStyle w:val="ListParagraph"/>
        <w:numPr>
          <w:ilvl w:val="0"/>
          <w:numId w:val="1"/>
        </w:numPr>
        <w:spacing w:line="360" w:lineRule="auto"/>
        <w:jc w:val="both"/>
        <w:rPr>
          <w:rFonts w:ascii="Times New Roman" w:hAnsi="Times New Roman" w:cs="Times New Roman"/>
          <w:sz w:val="24"/>
          <w:szCs w:val="24"/>
        </w:rPr>
      </w:pPr>
      <w:r w:rsidRPr="006D7A05">
        <w:rPr>
          <w:rFonts w:ascii="Times New Roman" w:hAnsi="Times New Roman" w:cs="Times New Roman"/>
          <w:sz w:val="24"/>
          <w:szCs w:val="24"/>
        </w:rPr>
        <w:t xml:space="preserve">Socrates defined a philosopher as one who loved wisdom, had passion for knowledge and was always curious and eager to learn. He further noted that a philosopher was one who liked truth. </w:t>
      </w:r>
    </w:p>
    <w:p w:rsidR="00721AAA" w:rsidRPr="006D7A05" w:rsidRDefault="00474571" w:rsidP="00474571">
      <w:pPr>
        <w:pStyle w:val="ListParagraph"/>
        <w:numPr>
          <w:ilvl w:val="0"/>
          <w:numId w:val="1"/>
        </w:numPr>
        <w:spacing w:line="360" w:lineRule="auto"/>
        <w:jc w:val="both"/>
        <w:rPr>
          <w:rFonts w:ascii="Times New Roman" w:hAnsi="Times New Roman" w:cs="Times New Roman"/>
          <w:sz w:val="24"/>
          <w:szCs w:val="24"/>
        </w:rPr>
      </w:pPr>
      <w:r w:rsidRPr="006D7A05">
        <w:rPr>
          <w:rFonts w:ascii="Times New Roman" w:hAnsi="Times New Roman" w:cs="Times New Roman"/>
          <w:sz w:val="24"/>
          <w:szCs w:val="24"/>
        </w:rPr>
        <w:t xml:space="preserve">The theory of philosopher rule was the linchpin of Plato’s Ideal State. It was derived from the conviction that the philosopher had the knowledge, intellect and training to govern. </w:t>
      </w:r>
    </w:p>
    <w:p w:rsidR="00721AAA" w:rsidRPr="006D7A05" w:rsidRDefault="00474571" w:rsidP="00474571">
      <w:pPr>
        <w:pStyle w:val="ListParagraph"/>
        <w:numPr>
          <w:ilvl w:val="0"/>
          <w:numId w:val="1"/>
        </w:numPr>
        <w:spacing w:line="360" w:lineRule="auto"/>
        <w:jc w:val="both"/>
        <w:rPr>
          <w:rFonts w:ascii="Times New Roman" w:hAnsi="Times New Roman" w:cs="Times New Roman"/>
          <w:sz w:val="24"/>
          <w:szCs w:val="24"/>
        </w:rPr>
      </w:pPr>
      <w:r w:rsidRPr="006D7A05">
        <w:rPr>
          <w:rFonts w:ascii="Times New Roman" w:hAnsi="Times New Roman" w:cs="Times New Roman"/>
          <w:sz w:val="24"/>
          <w:szCs w:val="24"/>
        </w:rPr>
        <w:t>For Plato, an ideal state ruled by the philosopher rule was a divine institution perfectly worthy of emulation and imitation. Political philosophy became a practice enterprise, in which possibilities of establishing a good society in light of a philosopher’s vision of Good was the aim.</w:t>
      </w:r>
    </w:p>
    <w:p w:rsidR="00721AAA" w:rsidRPr="006D7A05" w:rsidRDefault="00474571" w:rsidP="00474571">
      <w:pPr>
        <w:pStyle w:val="ListParagraph"/>
        <w:numPr>
          <w:ilvl w:val="0"/>
          <w:numId w:val="1"/>
        </w:numPr>
        <w:spacing w:line="360" w:lineRule="auto"/>
        <w:jc w:val="both"/>
        <w:rPr>
          <w:rFonts w:ascii="Times New Roman" w:hAnsi="Times New Roman" w:cs="Times New Roman"/>
          <w:sz w:val="24"/>
          <w:szCs w:val="24"/>
        </w:rPr>
      </w:pPr>
      <w:r w:rsidRPr="006D7A05">
        <w:rPr>
          <w:rFonts w:ascii="Times New Roman" w:hAnsi="Times New Roman" w:cs="Times New Roman"/>
          <w:sz w:val="24"/>
          <w:szCs w:val="24"/>
        </w:rPr>
        <w:t xml:space="preserve"> Plato described an ideal state as one based on timeless and unchanging principles.</w:t>
      </w:r>
    </w:p>
    <w:p w:rsidR="00721AAA" w:rsidRPr="006D7A05" w:rsidRDefault="00474571" w:rsidP="00474571">
      <w:pPr>
        <w:pStyle w:val="ListParagraph"/>
        <w:numPr>
          <w:ilvl w:val="0"/>
          <w:numId w:val="1"/>
        </w:numPr>
        <w:spacing w:line="360" w:lineRule="auto"/>
        <w:jc w:val="both"/>
        <w:rPr>
          <w:rFonts w:ascii="Times New Roman" w:hAnsi="Times New Roman" w:cs="Times New Roman"/>
          <w:sz w:val="24"/>
          <w:szCs w:val="24"/>
        </w:rPr>
      </w:pPr>
      <w:r w:rsidRPr="006D7A05">
        <w:rPr>
          <w:rFonts w:ascii="Times New Roman" w:hAnsi="Times New Roman" w:cs="Times New Roman"/>
          <w:sz w:val="24"/>
          <w:szCs w:val="24"/>
        </w:rPr>
        <w:t>Plato was confident that philosophical rule would eschew tyranny or force, for that would be an anthema for reason.</w:t>
      </w:r>
    </w:p>
    <w:p w:rsidR="00721AAA" w:rsidRPr="006D7A05" w:rsidRDefault="00474571" w:rsidP="00474571">
      <w:pPr>
        <w:pStyle w:val="ListParagraph"/>
        <w:numPr>
          <w:ilvl w:val="0"/>
          <w:numId w:val="1"/>
        </w:numPr>
        <w:spacing w:line="360" w:lineRule="auto"/>
        <w:jc w:val="both"/>
        <w:rPr>
          <w:rFonts w:ascii="Times New Roman" w:hAnsi="Times New Roman" w:cs="Times New Roman"/>
          <w:sz w:val="24"/>
          <w:szCs w:val="24"/>
        </w:rPr>
      </w:pPr>
      <w:r w:rsidRPr="006D7A05">
        <w:rPr>
          <w:rFonts w:ascii="Times New Roman" w:hAnsi="Times New Roman" w:cs="Times New Roman"/>
          <w:sz w:val="24"/>
          <w:szCs w:val="24"/>
        </w:rPr>
        <w:t xml:space="preserve">A good ruler like a good doctor, could change prescriptions in view of the disease. Any attempt to bind the rulers to laws would and procedures would could stifle creative innovations. </w:t>
      </w:r>
    </w:p>
    <w:p w:rsidR="00721AAA" w:rsidRPr="006D7A05" w:rsidRDefault="00474571" w:rsidP="00474571">
      <w:pPr>
        <w:pStyle w:val="ListParagraph"/>
        <w:numPr>
          <w:ilvl w:val="0"/>
          <w:numId w:val="1"/>
        </w:numPr>
        <w:spacing w:line="360" w:lineRule="auto"/>
        <w:jc w:val="both"/>
        <w:rPr>
          <w:rFonts w:ascii="Times New Roman" w:hAnsi="Times New Roman" w:cs="Times New Roman"/>
          <w:sz w:val="24"/>
          <w:szCs w:val="24"/>
        </w:rPr>
      </w:pPr>
      <w:r w:rsidRPr="006D7A05">
        <w:rPr>
          <w:rFonts w:ascii="Times New Roman" w:hAnsi="Times New Roman" w:cs="Times New Roman"/>
          <w:sz w:val="24"/>
          <w:szCs w:val="24"/>
        </w:rPr>
        <w:t xml:space="preserve">The only recongnizable limits to philosophical rule were as follows. To maintain the size of the state, to watch over the distribution wealth to ensure that there would be non extreme poverty nor excess wealth. </w:t>
      </w:r>
    </w:p>
    <w:p w:rsidR="00721AAA" w:rsidRPr="006D7A05" w:rsidRDefault="00474571" w:rsidP="00474571">
      <w:pPr>
        <w:pStyle w:val="ListParagraph"/>
        <w:numPr>
          <w:ilvl w:val="0"/>
          <w:numId w:val="1"/>
        </w:numPr>
        <w:spacing w:line="360" w:lineRule="auto"/>
        <w:jc w:val="both"/>
        <w:rPr>
          <w:rFonts w:ascii="Times New Roman" w:hAnsi="Times New Roman" w:cs="Times New Roman"/>
          <w:sz w:val="24"/>
          <w:szCs w:val="24"/>
        </w:rPr>
      </w:pPr>
      <w:r w:rsidRPr="006D7A05">
        <w:rPr>
          <w:rFonts w:ascii="Times New Roman" w:hAnsi="Times New Roman" w:cs="Times New Roman"/>
          <w:sz w:val="24"/>
          <w:szCs w:val="24"/>
        </w:rPr>
        <w:t>Plato warne</w:t>
      </w:r>
      <w:r w:rsidR="00721AAA" w:rsidRPr="006D7A05">
        <w:rPr>
          <w:rFonts w:ascii="Times New Roman" w:hAnsi="Times New Roman" w:cs="Times New Roman"/>
          <w:sz w:val="24"/>
          <w:szCs w:val="24"/>
        </w:rPr>
        <w:t xml:space="preserve">d that if every city became a </w:t>
      </w:r>
      <w:r w:rsidRPr="006D7A05">
        <w:rPr>
          <w:rFonts w:ascii="Times New Roman" w:hAnsi="Times New Roman" w:cs="Times New Roman"/>
          <w:sz w:val="24"/>
          <w:szCs w:val="24"/>
        </w:rPr>
        <w:t>city of the rich and the poor it would be unstable.</w:t>
      </w:r>
    </w:p>
    <w:p w:rsidR="00721AAA" w:rsidRPr="006D7A05" w:rsidRDefault="00474571" w:rsidP="00474571">
      <w:pPr>
        <w:pStyle w:val="ListParagraph"/>
        <w:numPr>
          <w:ilvl w:val="0"/>
          <w:numId w:val="1"/>
        </w:numPr>
        <w:spacing w:line="360" w:lineRule="auto"/>
        <w:jc w:val="both"/>
        <w:rPr>
          <w:rFonts w:ascii="Times New Roman" w:hAnsi="Times New Roman" w:cs="Times New Roman"/>
          <w:sz w:val="24"/>
          <w:szCs w:val="24"/>
        </w:rPr>
      </w:pPr>
      <w:r w:rsidRPr="006D7A05">
        <w:rPr>
          <w:rFonts w:ascii="Times New Roman" w:hAnsi="Times New Roman" w:cs="Times New Roman"/>
          <w:sz w:val="24"/>
          <w:szCs w:val="24"/>
        </w:rPr>
        <w:t xml:space="preserve"> To frame laws that would conform as closely as possible to the philosophic ideals. Plato’s rational for conferring absolute power to the enlightened philosopher ruler was to essentially to achieve two unrelated aims. </w:t>
      </w:r>
    </w:p>
    <w:p w:rsidR="00721AAA" w:rsidRPr="006D7A05" w:rsidRDefault="00474571" w:rsidP="00474571">
      <w:pPr>
        <w:pStyle w:val="ListParagraph"/>
        <w:numPr>
          <w:ilvl w:val="0"/>
          <w:numId w:val="1"/>
        </w:numPr>
        <w:spacing w:line="360" w:lineRule="auto"/>
        <w:jc w:val="both"/>
        <w:rPr>
          <w:rFonts w:ascii="Times New Roman" w:hAnsi="Times New Roman" w:cs="Times New Roman"/>
          <w:sz w:val="24"/>
          <w:szCs w:val="24"/>
        </w:rPr>
      </w:pPr>
      <w:r w:rsidRPr="006D7A05">
        <w:rPr>
          <w:rFonts w:ascii="Times New Roman" w:hAnsi="Times New Roman" w:cs="Times New Roman"/>
          <w:sz w:val="24"/>
          <w:szCs w:val="24"/>
        </w:rPr>
        <w:t xml:space="preserve">The first was to avoid tyranny and caprice, the second being the welfare of the community. Strict control of education, family life, property and living arrangements ensured that the ruler did not become self </w:t>
      </w:r>
      <w:r w:rsidR="00721AAA" w:rsidRPr="006D7A05">
        <w:rPr>
          <w:rFonts w:ascii="Times New Roman" w:hAnsi="Times New Roman" w:cs="Times New Roman"/>
          <w:sz w:val="24"/>
          <w:szCs w:val="24"/>
        </w:rPr>
        <w:t>governing and</w:t>
      </w:r>
      <w:r w:rsidRPr="006D7A05">
        <w:rPr>
          <w:rFonts w:ascii="Times New Roman" w:hAnsi="Times New Roman" w:cs="Times New Roman"/>
          <w:sz w:val="24"/>
          <w:szCs w:val="24"/>
        </w:rPr>
        <w:t xml:space="preserve"> dictatorial.</w:t>
      </w:r>
    </w:p>
    <w:p w:rsidR="00474571" w:rsidRPr="006D7A05" w:rsidRDefault="00474571" w:rsidP="00474571">
      <w:pPr>
        <w:pStyle w:val="ListParagraph"/>
        <w:numPr>
          <w:ilvl w:val="0"/>
          <w:numId w:val="1"/>
        </w:numPr>
        <w:spacing w:line="360" w:lineRule="auto"/>
        <w:jc w:val="both"/>
        <w:rPr>
          <w:rFonts w:ascii="Times New Roman" w:hAnsi="Times New Roman" w:cs="Times New Roman"/>
          <w:sz w:val="24"/>
          <w:szCs w:val="24"/>
        </w:rPr>
      </w:pPr>
      <w:r w:rsidRPr="006D7A05">
        <w:rPr>
          <w:rFonts w:ascii="Times New Roman" w:hAnsi="Times New Roman" w:cs="Times New Roman"/>
          <w:sz w:val="24"/>
          <w:szCs w:val="24"/>
        </w:rPr>
        <w:lastRenderedPageBreak/>
        <w:t xml:space="preserve"> He saw philosophical rule as being beneficial to both the ruler and the subject. He was confident that it would promote the </w:t>
      </w:r>
      <w:r w:rsidR="00721AAA" w:rsidRPr="006D7A05">
        <w:rPr>
          <w:rFonts w:ascii="Times New Roman" w:hAnsi="Times New Roman" w:cs="Times New Roman"/>
          <w:sz w:val="24"/>
          <w:szCs w:val="24"/>
        </w:rPr>
        <w:t>happiness of</w:t>
      </w:r>
      <w:r w:rsidRPr="006D7A05">
        <w:rPr>
          <w:rFonts w:ascii="Times New Roman" w:hAnsi="Times New Roman" w:cs="Times New Roman"/>
          <w:sz w:val="24"/>
          <w:szCs w:val="24"/>
        </w:rPr>
        <w:t xml:space="preserve"> the entire community. By happiness he meant harmony, efficiency and moral goodness.</w:t>
      </w:r>
    </w:p>
    <w:p w:rsidR="00721AAA" w:rsidRPr="006D7A05" w:rsidRDefault="00474571" w:rsidP="00721AAA">
      <w:pPr>
        <w:pStyle w:val="ListParagraph"/>
        <w:numPr>
          <w:ilvl w:val="0"/>
          <w:numId w:val="4"/>
        </w:numPr>
        <w:spacing w:line="360" w:lineRule="auto"/>
        <w:jc w:val="both"/>
        <w:rPr>
          <w:rFonts w:ascii="Times New Roman" w:hAnsi="Times New Roman" w:cs="Times New Roman"/>
          <w:sz w:val="24"/>
          <w:szCs w:val="24"/>
        </w:rPr>
      </w:pPr>
      <w:r w:rsidRPr="006D7A05">
        <w:rPr>
          <w:rFonts w:ascii="Times New Roman" w:hAnsi="Times New Roman" w:cs="Times New Roman"/>
          <w:sz w:val="24"/>
          <w:szCs w:val="24"/>
        </w:rPr>
        <w:t xml:space="preserve">Plato denied the participation of average person in politics and decision making processes. He defined citizenship not as participation, but in terms of the shared benefits flowing from that principle. </w:t>
      </w:r>
    </w:p>
    <w:p w:rsidR="00474571" w:rsidRPr="006D7A05" w:rsidRDefault="00474571" w:rsidP="00721AAA">
      <w:pPr>
        <w:pStyle w:val="ListParagraph"/>
        <w:numPr>
          <w:ilvl w:val="0"/>
          <w:numId w:val="4"/>
        </w:numPr>
        <w:spacing w:line="360" w:lineRule="auto"/>
        <w:jc w:val="both"/>
        <w:rPr>
          <w:rFonts w:ascii="Times New Roman" w:hAnsi="Times New Roman" w:cs="Times New Roman"/>
          <w:sz w:val="24"/>
          <w:szCs w:val="24"/>
        </w:rPr>
      </w:pPr>
      <w:r w:rsidRPr="006D7A05">
        <w:rPr>
          <w:rFonts w:ascii="Times New Roman" w:hAnsi="Times New Roman" w:cs="Times New Roman"/>
          <w:sz w:val="24"/>
          <w:szCs w:val="24"/>
        </w:rPr>
        <w:t xml:space="preserve">To allow participation of would be to pave the way for government by opinion. By discounting the opinion of the </w:t>
      </w:r>
      <w:r w:rsidR="00721AAA" w:rsidRPr="006D7A05">
        <w:rPr>
          <w:rFonts w:ascii="Times New Roman" w:hAnsi="Times New Roman" w:cs="Times New Roman"/>
          <w:sz w:val="24"/>
          <w:szCs w:val="24"/>
        </w:rPr>
        <w:t>average</w:t>
      </w:r>
      <w:r w:rsidRPr="006D7A05">
        <w:rPr>
          <w:rFonts w:ascii="Times New Roman" w:hAnsi="Times New Roman" w:cs="Times New Roman"/>
          <w:sz w:val="24"/>
          <w:szCs w:val="24"/>
        </w:rPr>
        <w:t xml:space="preserve"> person, Plato tried to play safe and prevent any opposition, criticism, dissent or even disobedience. He justified it on that these lead to factionalism and particularism. However, this statement was wrong because reasonable and moderate levels of dissent and criticism were essential for growth and development. </w:t>
      </w:r>
    </w:p>
    <w:p w:rsidR="0074209E" w:rsidRPr="006D7A05" w:rsidRDefault="0074209E" w:rsidP="0074209E">
      <w:pPr>
        <w:spacing w:line="360" w:lineRule="auto"/>
        <w:jc w:val="both"/>
        <w:rPr>
          <w:rFonts w:ascii="Times New Roman" w:hAnsi="Times New Roman" w:cs="Times New Roman"/>
          <w:b/>
          <w:sz w:val="24"/>
          <w:szCs w:val="24"/>
        </w:rPr>
      </w:pPr>
      <w:r w:rsidRPr="006D7A05">
        <w:rPr>
          <w:rFonts w:ascii="Times New Roman" w:hAnsi="Times New Roman" w:cs="Times New Roman"/>
          <w:b/>
          <w:sz w:val="24"/>
          <w:szCs w:val="24"/>
        </w:rPr>
        <w:t xml:space="preserve">2. </w:t>
      </w:r>
      <w:r w:rsidR="008C1EC3" w:rsidRPr="006D7A05">
        <w:rPr>
          <w:rFonts w:ascii="Times New Roman" w:hAnsi="Times New Roman" w:cs="Times New Roman"/>
          <w:b/>
          <w:sz w:val="24"/>
          <w:szCs w:val="24"/>
        </w:rPr>
        <w:t xml:space="preserve">a) </w:t>
      </w:r>
      <w:r w:rsidRPr="006D7A05">
        <w:rPr>
          <w:rFonts w:ascii="Times New Roman" w:hAnsi="Times New Roman" w:cs="Times New Roman"/>
          <w:b/>
          <w:sz w:val="24"/>
          <w:szCs w:val="24"/>
        </w:rPr>
        <w:t>Account for the emergence of fascism and Nazism as political ideologies in Italy and Germany in the 20</w:t>
      </w:r>
      <w:r w:rsidRPr="006D7A05">
        <w:rPr>
          <w:rFonts w:ascii="Times New Roman" w:hAnsi="Times New Roman" w:cs="Times New Roman"/>
          <w:b/>
          <w:sz w:val="24"/>
          <w:szCs w:val="24"/>
          <w:vertAlign w:val="superscript"/>
        </w:rPr>
        <w:t>th</w:t>
      </w:r>
      <w:r w:rsidRPr="006D7A05">
        <w:rPr>
          <w:rFonts w:ascii="Times New Roman" w:hAnsi="Times New Roman" w:cs="Times New Roman"/>
          <w:b/>
          <w:sz w:val="24"/>
          <w:szCs w:val="24"/>
        </w:rPr>
        <w:t xml:space="preserve"> century. </w:t>
      </w:r>
      <w:r w:rsidR="008C1EC3" w:rsidRPr="006D7A05">
        <w:rPr>
          <w:rFonts w:ascii="Times New Roman" w:hAnsi="Times New Roman" w:cs="Times New Roman"/>
          <w:b/>
          <w:sz w:val="24"/>
          <w:szCs w:val="24"/>
        </w:rPr>
        <w:t>(1</w:t>
      </w:r>
      <w:r w:rsidRPr="006D7A05">
        <w:rPr>
          <w:rFonts w:ascii="Times New Roman" w:hAnsi="Times New Roman" w:cs="Times New Roman"/>
          <w:b/>
          <w:sz w:val="24"/>
          <w:szCs w:val="24"/>
        </w:rPr>
        <w:t>0 marks)</w:t>
      </w:r>
    </w:p>
    <w:p w:rsidR="008C1EC3" w:rsidRPr="006D7A05" w:rsidRDefault="008C1EC3" w:rsidP="008C1EC3">
      <w:pPr>
        <w:pStyle w:val="ListParagraph"/>
        <w:numPr>
          <w:ilvl w:val="0"/>
          <w:numId w:val="1"/>
        </w:numPr>
        <w:spacing w:line="360" w:lineRule="auto"/>
        <w:jc w:val="both"/>
        <w:rPr>
          <w:rFonts w:ascii="Times New Roman" w:hAnsi="Times New Roman" w:cs="Times New Roman"/>
          <w:sz w:val="24"/>
          <w:szCs w:val="24"/>
        </w:rPr>
      </w:pPr>
      <w:r w:rsidRPr="006D7A05">
        <w:rPr>
          <w:rFonts w:ascii="Times New Roman" w:hAnsi="Times New Roman" w:cs="Times New Roman"/>
          <w:sz w:val="24"/>
          <w:szCs w:val="24"/>
        </w:rPr>
        <w:t>First, the world war one created a serious psychological effect to the Europeans. It also eroded traditional institutions. People began to look for new solutions to their problems in governance. The fascists took advantage of the post war depression to fill the power vacuum that was created as it were.</w:t>
      </w:r>
    </w:p>
    <w:p w:rsidR="008C1EC3" w:rsidRPr="006D7A05" w:rsidRDefault="008C1EC3" w:rsidP="008C1EC3">
      <w:pPr>
        <w:pStyle w:val="ListParagraph"/>
        <w:numPr>
          <w:ilvl w:val="0"/>
          <w:numId w:val="1"/>
        </w:numPr>
        <w:spacing w:line="360" w:lineRule="auto"/>
        <w:jc w:val="both"/>
        <w:rPr>
          <w:rFonts w:ascii="Times New Roman" w:hAnsi="Times New Roman" w:cs="Times New Roman"/>
          <w:sz w:val="24"/>
          <w:szCs w:val="24"/>
        </w:rPr>
      </w:pPr>
      <w:r w:rsidRPr="006D7A05">
        <w:rPr>
          <w:rFonts w:ascii="Times New Roman" w:hAnsi="Times New Roman" w:cs="Times New Roman"/>
          <w:sz w:val="24"/>
          <w:szCs w:val="24"/>
        </w:rPr>
        <w:t>Secondly, after the First World War, there developed a problem that is a crisis of democracy. For example, in Italy and Germany democratic parties never succeeded in forming governments before the First World War. After the First World War, there was paralysis of government in Italy. None of the governments in Italy was able to solve the challenges that faced the country. Politicians were constantly bargaining for power. Italians therefore felt the need to replace democracy with a more dynamic force.</w:t>
      </w:r>
    </w:p>
    <w:p w:rsidR="008C1EC3" w:rsidRPr="006D7A05" w:rsidRDefault="008C1EC3" w:rsidP="008C1EC3">
      <w:pPr>
        <w:pStyle w:val="ListParagraph"/>
        <w:numPr>
          <w:ilvl w:val="0"/>
          <w:numId w:val="1"/>
        </w:numPr>
        <w:spacing w:line="360" w:lineRule="auto"/>
        <w:jc w:val="both"/>
        <w:rPr>
          <w:rFonts w:ascii="Times New Roman" w:hAnsi="Times New Roman" w:cs="Times New Roman"/>
          <w:sz w:val="24"/>
          <w:szCs w:val="24"/>
        </w:rPr>
      </w:pPr>
      <w:r w:rsidRPr="006D7A05">
        <w:rPr>
          <w:rFonts w:ascii="Times New Roman" w:hAnsi="Times New Roman" w:cs="Times New Roman"/>
          <w:sz w:val="24"/>
          <w:szCs w:val="24"/>
        </w:rPr>
        <w:t>Fascists and Mussolini attributed unstable political conditions in Italy to competitive party politics. Consequently, fascists took to the streets, for the communists who were their rivals and exploited the weak positions of the parliamentary government to seize power and establish a fascist’s regime in 1922. Germany on the other hand had no democratic traditions. German’s democratic traditions had failed to solve its economic and social problems. Nazis exploited this situation.</w:t>
      </w:r>
    </w:p>
    <w:p w:rsidR="008C1EC3" w:rsidRPr="006D7A05" w:rsidRDefault="008C1EC3" w:rsidP="008C1EC3">
      <w:pPr>
        <w:pStyle w:val="ListParagraph"/>
        <w:numPr>
          <w:ilvl w:val="0"/>
          <w:numId w:val="1"/>
        </w:numPr>
        <w:spacing w:line="360" w:lineRule="auto"/>
        <w:jc w:val="both"/>
        <w:rPr>
          <w:rFonts w:ascii="Times New Roman" w:hAnsi="Times New Roman" w:cs="Times New Roman"/>
          <w:sz w:val="24"/>
          <w:szCs w:val="24"/>
        </w:rPr>
      </w:pPr>
      <w:r w:rsidRPr="006D7A05">
        <w:rPr>
          <w:rFonts w:ascii="Times New Roman" w:hAnsi="Times New Roman" w:cs="Times New Roman"/>
          <w:sz w:val="24"/>
          <w:szCs w:val="24"/>
        </w:rPr>
        <w:lastRenderedPageBreak/>
        <w:t xml:space="preserve">In Europe especially in Italy and Germany were filled with economic hardships such as huge debts lack of employment and inflation. Fascists and nazists exploited the situation to seize power. </w:t>
      </w:r>
    </w:p>
    <w:p w:rsidR="008C1EC3" w:rsidRPr="006D7A05" w:rsidRDefault="008C1EC3" w:rsidP="008C1EC3">
      <w:pPr>
        <w:pStyle w:val="ListParagraph"/>
        <w:numPr>
          <w:ilvl w:val="0"/>
          <w:numId w:val="1"/>
        </w:numPr>
        <w:spacing w:line="360" w:lineRule="auto"/>
        <w:jc w:val="both"/>
        <w:rPr>
          <w:rFonts w:ascii="Times New Roman" w:hAnsi="Times New Roman" w:cs="Times New Roman"/>
          <w:sz w:val="24"/>
          <w:szCs w:val="24"/>
        </w:rPr>
      </w:pPr>
      <w:r w:rsidRPr="006D7A05">
        <w:rPr>
          <w:rFonts w:ascii="Times New Roman" w:hAnsi="Times New Roman" w:cs="Times New Roman"/>
          <w:sz w:val="24"/>
          <w:szCs w:val="24"/>
        </w:rPr>
        <w:t>The fear of the spread of communism is another factor that led to the emergence of these two political ideologies. For those who owned property, there was fear of the establishment of communism dictatorship, which would mean loss of their properties to workers. Property owners therefore supported any movement that aimed to destroy communism in Europe.</w:t>
      </w:r>
    </w:p>
    <w:p w:rsidR="008C1EC3" w:rsidRPr="006D7A05" w:rsidRDefault="008C1EC3" w:rsidP="008C1EC3">
      <w:pPr>
        <w:pStyle w:val="ListParagraph"/>
        <w:numPr>
          <w:ilvl w:val="0"/>
          <w:numId w:val="1"/>
        </w:numPr>
        <w:spacing w:line="360" w:lineRule="auto"/>
        <w:jc w:val="both"/>
        <w:rPr>
          <w:rFonts w:ascii="Times New Roman" w:hAnsi="Times New Roman" w:cs="Times New Roman"/>
          <w:sz w:val="24"/>
          <w:szCs w:val="24"/>
        </w:rPr>
      </w:pPr>
      <w:r w:rsidRPr="006D7A05">
        <w:rPr>
          <w:rFonts w:ascii="Times New Roman" w:hAnsi="Times New Roman" w:cs="Times New Roman"/>
          <w:sz w:val="24"/>
          <w:szCs w:val="24"/>
        </w:rPr>
        <w:t>Both in Italy and in Germany, there was frustration of national ambitions. From 1915, Italy had fought the First World War on the side of the France and Britain against Germany. They hoped to make gains from the spoils of the war. For example, they had hoped to make territorial gains especially in the Balkans and in the Middle East. Italy had also hoped to attain colonies in Africa. Unfortunately, the interests of the Italians were ignored by the allied powers. Fascism therefore came to be regarded as a necessity to gain colonies. On the other hand, Germany had been defeated, humiliated and forced to an indemnity. She also lost her colonies. Thus, the dissatisfaction with the Versailles treaty led to the emergence of Nazism.</w:t>
      </w:r>
    </w:p>
    <w:p w:rsidR="008C1EC3" w:rsidRPr="006D7A05" w:rsidRDefault="008C1EC3" w:rsidP="008C1EC3">
      <w:pPr>
        <w:spacing w:line="360" w:lineRule="auto"/>
        <w:ind w:left="360"/>
        <w:jc w:val="both"/>
        <w:rPr>
          <w:rFonts w:ascii="Times New Roman" w:hAnsi="Times New Roman" w:cs="Times New Roman"/>
          <w:b/>
          <w:sz w:val="24"/>
          <w:szCs w:val="24"/>
        </w:rPr>
      </w:pPr>
      <w:r w:rsidRPr="006D7A05">
        <w:rPr>
          <w:rFonts w:ascii="Times New Roman" w:hAnsi="Times New Roman" w:cs="Times New Roman"/>
          <w:b/>
          <w:sz w:val="24"/>
          <w:szCs w:val="24"/>
        </w:rPr>
        <w:t xml:space="preserve">b) Discuss the reasons why Fascism and Nazism became popular in </w:t>
      </w:r>
      <w:r w:rsidR="00381FE7" w:rsidRPr="006D7A05">
        <w:rPr>
          <w:rFonts w:ascii="Times New Roman" w:hAnsi="Times New Roman" w:cs="Times New Roman"/>
          <w:b/>
          <w:sz w:val="24"/>
          <w:szCs w:val="24"/>
        </w:rPr>
        <w:t>Italy and Germany. (10 marks)</w:t>
      </w:r>
    </w:p>
    <w:p w:rsidR="00381FE7" w:rsidRPr="006D7A05" w:rsidRDefault="00381FE7" w:rsidP="00381FE7">
      <w:pPr>
        <w:pStyle w:val="ListParagraph"/>
        <w:numPr>
          <w:ilvl w:val="0"/>
          <w:numId w:val="3"/>
        </w:numPr>
        <w:spacing w:line="360" w:lineRule="auto"/>
        <w:jc w:val="both"/>
        <w:rPr>
          <w:rFonts w:ascii="Times New Roman" w:hAnsi="Times New Roman" w:cs="Times New Roman"/>
          <w:sz w:val="24"/>
          <w:szCs w:val="24"/>
        </w:rPr>
      </w:pPr>
      <w:r w:rsidRPr="006D7A05">
        <w:rPr>
          <w:rFonts w:ascii="Times New Roman" w:hAnsi="Times New Roman" w:cs="Times New Roman"/>
          <w:sz w:val="24"/>
          <w:szCs w:val="24"/>
        </w:rPr>
        <w:t>Fascism was quite appealing to the public of Italy. It was also appealing to industrialists, petty bourgeoisie and workers. These groups of people were ready to support any movement opposed to communism. Fascism was appealing to people because it did appeal to provide solutions to the problems, which the workers faced. Furthermore, the idea of being members of master race made the ideologies of fascism and Nazism appealing.</w:t>
      </w:r>
    </w:p>
    <w:p w:rsidR="00381FE7" w:rsidRPr="006D7A05" w:rsidRDefault="00381FE7" w:rsidP="00381FE7">
      <w:pPr>
        <w:pStyle w:val="ListParagraph"/>
        <w:numPr>
          <w:ilvl w:val="0"/>
          <w:numId w:val="3"/>
        </w:numPr>
        <w:spacing w:line="360" w:lineRule="auto"/>
        <w:jc w:val="both"/>
        <w:rPr>
          <w:rFonts w:ascii="Times New Roman" w:hAnsi="Times New Roman" w:cs="Times New Roman"/>
          <w:sz w:val="24"/>
          <w:szCs w:val="24"/>
        </w:rPr>
      </w:pPr>
      <w:r w:rsidRPr="006D7A05">
        <w:rPr>
          <w:rFonts w:ascii="Times New Roman" w:hAnsi="Times New Roman" w:cs="Times New Roman"/>
          <w:sz w:val="24"/>
          <w:szCs w:val="24"/>
        </w:rPr>
        <w:t>Thirdly, programmes pursued by fascism and Nazism  were quite appealing. For example, the idea of centralized governments made people believe that the national challenges could be solved . The idea that wages of the workers could be improved made the ideologies very appealing.</w:t>
      </w:r>
    </w:p>
    <w:p w:rsidR="00381FE7" w:rsidRPr="006D7A05" w:rsidRDefault="00381FE7" w:rsidP="00381FE7">
      <w:pPr>
        <w:pStyle w:val="ListParagraph"/>
        <w:numPr>
          <w:ilvl w:val="0"/>
          <w:numId w:val="3"/>
        </w:numPr>
        <w:spacing w:line="360" w:lineRule="auto"/>
        <w:jc w:val="both"/>
        <w:rPr>
          <w:rFonts w:ascii="Times New Roman" w:hAnsi="Times New Roman" w:cs="Times New Roman"/>
          <w:sz w:val="24"/>
          <w:szCs w:val="24"/>
        </w:rPr>
      </w:pPr>
      <w:r w:rsidRPr="006D7A05">
        <w:rPr>
          <w:rFonts w:ascii="Times New Roman" w:hAnsi="Times New Roman" w:cs="Times New Roman"/>
          <w:sz w:val="24"/>
          <w:szCs w:val="24"/>
        </w:rPr>
        <w:t>Fourth, fascism and Nazism were successful because of the effectiveness of the fascists propaganda. The fact that they were ready to use force to return the countries to glory won them popular support.</w:t>
      </w:r>
    </w:p>
    <w:p w:rsidR="00381FE7" w:rsidRPr="006D7A05" w:rsidRDefault="00381FE7" w:rsidP="00381FE7">
      <w:pPr>
        <w:pStyle w:val="ListParagraph"/>
        <w:numPr>
          <w:ilvl w:val="0"/>
          <w:numId w:val="3"/>
        </w:numPr>
        <w:spacing w:line="360" w:lineRule="auto"/>
        <w:jc w:val="both"/>
        <w:rPr>
          <w:rFonts w:ascii="Times New Roman" w:hAnsi="Times New Roman" w:cs="Times New Roman"/>
          <w:sz w:val="24"/>
          <w:szCs w:val="24"/>
        </w:rPr>
      </w:pPr>
      <w:r w:rsidRPr="006D7A05">
        <w:rPr>
          <w:rFonts w:ascii="Times New Roman" w:hAnsi="Times New Roman" w:cs="Times New Roman"/>
          <w:sz w:val="24"/>
          <w:szCs w:val="24"/>
        </w:rPr>
        <w:lastRenderedPageBreak/>
        <w:t xml:space="preserve">Fifth both fascists and nazists were ready to use force and intimidation upon their opponents like the communists </w:t>
      </w:r>
    </w:p>
    <w:p w:rsidR="00381FE7" w:rsidRPr="006D7A05" w:rsidRDefault="00381FE7" w:rsidP="00381FE7">
      <w:pPr>
        <w:pStyle w:val="ListParagraph"/>
        <w:numPr>
          <w:ilvl w:val="0"/>
          <w:numId w:val="3"/>
        </w:numPr>
        <w:spacing w:line="360" w:lineRule="auto"/>
        <w:jc w:val="both"/>
        <w:rPr>
          <w:rFonts w:ascii="Times New Roman" w:hAnsi="Times New Roman" w:cs="Times New Roman"/>
          <w:sz w:val="24"/>
          <w:szCs w:val="24"/>
        </w:rPr>
      </w:pPr>
      <w:r w:rsidRPr="006D7A05">
        <w:rPr>
          <w:rFonts w:ascii="Times New Roman" w:hAnsi="Times New Roman" w:cs="Times New Roman"/>
          <w:sz w:val="24"/>
          <w:szCs w:val="24"/>
        </w:rPr>
        <w:t>The use of state violence only became important after the fascists and nazists regimes had seized power after 1922 and 1933</w:t>
      </w:r>
    </w:p>
    <w:p w:rsidR="00381FE7" w:rsidRPr="006D7A05" w:rsidRDefault="00381FE7" w:rsidP="00381FE7">
      <w:pPr>
        <w:pStyle w:val="ListParagraph"/>
        <w:numPr>
          <w:ilvl w:val="0"/>
          <w:numId w:val="3"/>
        </w:numPr>
        <w:spacing w:line="360" w:lineRule="auto"/>
        <w:jc w:val="both"/>
        <w:rPr>
          <w:rFonts w:ascii="Times New Roman" w:hAnsi="Times New Roman" w:cs="Times New Roman"/>
          <w:sz w:val="24"/>
          <w:szCs w:val="24"/>
        </w:rPr>
      </w:pPr>
      <w:r w:rsidRPr="006D7A05">
        <w:rPr>
          <w:rFonts w:ascii="Times New Roman" w:hAnsi="Times New Roman" w:cs="Times New Roman"/>
          <w:sz w:val="24"/>
          <w:szCs w:val="24"/>
        </w:rPr>
        <w:t>Sixth these two ideologies were successful because their opponents that is the anti-nazists and anti-fascists were weak because the fascist and nazists were ready to take power through force and were ready to fight their opponents.</w:t>
      </w:r>
    </w:p>
    <w:p w:rsidR="00381FE7" w:rsidRPr="006D7A05" w:rsidRDefault="00381FE7" w:rsidP="00381FE7">
      <w:pPr>
        <w:pStyle w:val="ListParagraph"/>
        <w:numPr>
          <w:ilvl w:val="0"/>
          <w:numId w:val="3"/>
        </w:numPr>
        <w:spacing w:line="360" w:lineRule="auto"/>
        <w:jc w:val="both"/>
        <w:rPr>
          <w:rFonts w:ascii="Times New Roman" w:hAnsi="Times New Roman" w:cs="Times New Roman"/>
          <w:sz w:val="24"/>
          <w:szCs w:val="24"/>
        </w:rPr>
      </w:pPr>
      <w:r w:rsidRPr="006D7A05">
        <w:rPr>
          <w:rFonts w:ascii="Times New Roman" w:hAnsi="Times New Roman" w:cs="Times New Roman"/>
          <w:sz w:val="24"/>
          <w:szCs w:val="24"/>
        </w:rPr>
        <w:t>In the case of Germany the success of Nazism was also largely due to the economic depression of 1929 and 1935. The nazists took advantage of the economic depression to seize power. The Nazis were successful in creating a successful government and also solving economic problems. The nazi regime did succeed in solving economic problems and reducing unemployment.</w:t>
      </w:r>
    </w:p>
    <w:p w:rsidR="00381FE7" w:rsidRPr="006D7A05" w:rsidRDefault="00381FE7" w:rsidP="00381FE7">
      <w:pPr>
        <w:pStyle w:val="ListParagraph"/>
        <w:numPr>
          <w:ilvl w:val="0"/>
          <w:numId w:val="3"/>
        </w:numPr>
        <w:spacing w:line="360" w:lineRule="auto"/>
        <w:jc w:val="both"/>
        <w:rPr>
          <w:rFonts w:ascii="Times New Roman" w:hAnsi="Times New Roman" w:cs="Times New Roman"/>
          <w:sz w:val="24"/>
          <w:szCs w:val="24"/>
        </w:rPr>
      </w:pPr>
      <w:r w:rsidRPr="006D7A05">
        <w:rPr>
          <w:rFonts w:ascii="Times New Roman" w:hAnsi="Times New Roman" w:cs="Times New Roman"/>
          <w:sz w:val="24"/>
          <w:szCs w:val="24"/>
        </w:rPr>
        <w:t xml:space="preserve">5x2= 10 marks </w:t>
      </w:r>
    </w:p>
    <w:p w:rsidR="00C7217A" w:rsidRPr="006D7A05" w:rsidRDefault="0074209E" w:rsidP="00C7217A">
      <w:pPr>
        <w:rPr>
          <w:rFonts w:ascii="Times New Roman" w:hAnsi="Times New Roman" w:cs="Times New Roman"/>
          <w:b/>
          <w:sz w:val="24"/>
          <w:szCs w:val="24"/>
        </w:rPr>
      </w:pPr>
      <w:r w:rsidRPr="006D7A05">
        <w:rPr>
          <w:rFonts w:ascii="Times New Roman" w:hAnsi="Times New Roman" w:cs="Times New Roman"/>
          <w:b/>
          <w:sz w:val="24"/>
          <w:szCs w:val="24"/>
        </w:rPr>
        <w:t xml:space="preserve">3. </w:t>
      </w:r>
      <w:r w:rsidR="00C7217A" w:rsidRPr="006D7A05">
        <w:rPr>
          <w:rFonts w:ascii="Times New Roman" w:hAnsi="Times New Roman" w:cs="Times New Roman"/>
          <w:b/>
          <w:sz w:val="24"/>
          <w:szCs w:val="24"/>
        </w:rPr>
        <w:t xml:space="preserve"> Account for the success of liberalism in Britain (20 marks)</w:t>
      </w:r>
    </w:p>
    <w:p w:rsidR="00C7217A" w:rsidRPr="006D7A05" w:rsidRDefault="00C7217A" w:rsidP="00C7217A">
      <w:pPr>
        <w:pStyle w:val="ListParagraph"/>
        <w:numPr>
          <w:ilvl w:val="0"/>
          <w:numId w:val="10"/>
        </w:numPr>
        <w:rPr>
          <w:rFonts w:ascii="Times New Roman" w:hAnsi="Times New Roman" w:cs="Times New Roman"/>
          <w:sz w:val="24"/>
          <w:szCs w:val="24"/>
        </w:rPr>
      </w:pPr>
      <w:r w:rsidRPr="006D7A05">
        <w:rPr>
          <w:rFonts w:ascii="Times New Roman" w:hAnsi="Times New Roman" w:cs="Times New Roman"/>
          <w:sz w:val="24"/>
          <w:szCs w:val="24"/>
        </w:rPr>
        <w:t xml:space="preserve">Political stability </w:t>
      </w:r>
    </w:p>
    <w:p w:rsidR="00C7217A" w:rsidRPr="006D7A05" w:rsidRDefault="00C7217A" w:rsidP="00C7217A">
      <w:pPr>
        <w:pStyle w:val="ListParagraph"/>
        <w:numPr>
          <w:ilvl w:val="0"/>
          <w:numId w:val="10"/>
        </w:numPr>
        <w:rPr>
          <w:rFonts w:ascii="Times New Roman" w:hAnsi="Times New Roman" w:cs="Times New Roman"/>
          <w:sz w:val="24"/>
          <w:szCs w:val="24"/>
        </w:rPr>
      </w:pPr>
      <w:r w:rsidRPr="006D7A05">
        <w:rPr>
          <w:rFonts w:ascii="Times New Roman" w:hAnsi="Times New Roman" w:cs="Times New Roman"/>
          <w:sz w:val="24"/>
          <w:szCs w:val="24"/>
        </w:rPr>
        <w:t>There was separation of powers between the British parliament and the monarchy</w:t>
      </w:r>
    </w:p>
    <w:p w:rsidR="00C7217A" w:rsidRPr="006D7A05" w:rsidRDefault="00C7217A" w:rsidP="00C7217A">
      <w:pPr>
        <w:pStyle w:val="ListParagraph"/>
        <w:numPr>
          <w:ilvl w:val="0"/>
          <w:numId w:val="10"/>
        </w:numPr>
        <w:rPr>
          <w:rFonts w:ascii="Times New Roman" w:hAnsi="Times New Roman" w:cs="Times New Roman"/>
          <w:sz w:val="24"/>
          <w:szCs w:val="24"/>
        </w:rPr>
      </w:pPr>
      <w:r w:rsidRPr="006D7A05">
        <w:rPr>
          <w:rFonts w:ascii="Times New Roman" w:hAnsi="Times New Roman" w:cs="Times New Roman"/>
          <w:sz w:val="24"/>
          <w:szCs w:val="24"/>
        </w:rPr>
        <w:t>Britain had a constitutional monarchy</w:t>
      </w:r>
      <w:r w:rsidR="00B30F3F" w:rsidRPr="006D7A05">
        <w:rPr>
          <w:rFonts w:ascii="Times New Roman" w:hAnsi="Times New Roman" w:cs="Times New Roman"/>
          <w:sz w:val="24"/>
          <w:szCs w:val="24"/>
        </w:rPr>
        <w:t xml:space="preserve">, which prevented abuse of power </w:t>
      </w:r>
    </w:p>
    <w:p w:rsidR="00C7217A" w:rsidRPr="006D7A05" w:rsidRDefault="00C7217A" w:rsidP="00C7217A">
      <w:pPr>
        <w:pStyle w:val="ListParagraph"/>
        <w:numPr>
          <w:ilvl w:val="0"/>
          <w:numId w:val="10"/>
        </w:numPr>
        <w:rPr>
          <w:rFonts w:ascii="Times New Roman" w:hAnsi="Times New Roman" w:cs="Times New Roman"/>
          <w:sz w:val="24"/>
          <w:szCs w:val="24"/>
        </w:rPr>
      </w:pPr>
      <w:r w:rsidRPr="006D7A05">
        <w:rPr>
          <w:rFonts w:ascii="Times New Roman" w:hAnsi="Times New Roman" w:cs="Times New Roman"/>
          <w:sz w:val="24"/>
          <w:szCs w:val="24"/>
        </w:rPr>
        <w:t xml:space="preserve">The bill of rights was upheld in Britain </w:t>
      </w:r>
    </w:p>
    <w:p w:rsidR="00B30F3F" w:rsidRPr="006D7A05" w:rsidRDefault="00B30F3F" w:rsidP="00C7217A">
      <w:pPr>
        <w:pStyle w:val="ListParagraph"/>
        <w:numPr>
          <w:ilvl w:val="0"/>
          <w:numId w:val="10"/>
        </w:numPr>
        <w:rPr>
          <w:rFonts w:ascii="Times New Roman" w:hAnsi="Times New Roman" w:cs="Times New Roman"/>
          <w:sz w:val="24"/>
          <w:szCs w:val="24"/>
        </w:rPr>
      </w:pPr>
      <w:r w:rsidRPr="006D7A05">
        <w:rPr>
          <w:rFonts w:ascii="Times New Roman" w:hAnsi="Times New Roman" w:cs="Times New Roman"/>
          <w:sz w:val="24"/>
          <w:szCs w:val="24"/>
        </w:rPr>
        <w:t xml:space="preserve">5x4 = 20 marks </w:t>
      </w:r>
    </w:p>
    <w:p w:rsidR="0074209E" w:rsidRPr="006D7A05" w:rsidRDefault="005A0754" w:rsidP="0074209E">
      <w:pPr>
        <w:rPr>
          <w:rFonts w:ascii="Times New Roman" w:hAnsi="Times New Roman" w:cs="Times New Roman"/>
          <w:b/>
          <w:sz w:val="24"/>
          <w:szCs w:val="24"/>
        </w:rPr>
      </w:pPr>
      <w:r>
        <w:rPr>
          <w:rFonts w:ascii="Times New Roman" w:hAnsi="Times New Roman" w:cs="Times New Roman"/>
          <w:b/>
          <w:sz w:val="24"/>
          <w:szCs w:val="24"/>
        </w:rPr>
        <w:t xml:space="preserve">4.  Examine </w:t>
      </w:r>
      <w:r w:rsidR="0074209E" w:rsidRPr="006D7A05">
        <w:rPr>
          <w:rFonts w:ascii="Times New Roman" w:hAnsi="Times New Roman" w:cs="Times New Roman"/>
          <w:b/>
          <w:sz w:val="24"/>
          <w:szCs w:val="24"/>
        </w:rPr>
        <w:t xml:space="preserve">Machiavelli’s contribution to political science </w:t>
      </w:r>
    </w:p>
    <w:p w:rsidR="009243C8" w:rsidRPr="006D7A05" w:rsidRDefault="009243C8" w:rsidP="009243C8">
      <w:pPr>
        <w:pStyle w:val="NormalWeb"/>
        <w:numPr>
          <w:ilvl w:val="0"/>
          <w:numId w:val="6"/>
        </w:numPr>
        <w:spacing w:line="276" w:lineRule="auto"/>
        <w:jc w:val="both"/>
        <w:rPr>
          <w:bCs/>
          <w:color w:val="000000"/>
        </w:rPr>
      </w:pPr>
      <w:r w:rsidRPr="006D7A05">
        <w:rPr>
          <w:bCs/>
          <w:color w:val="000000"/>
        </w:rPr>
        <w:t xml:space="preserve">In the late medieval period and the early Renaissance, Italy was in a bad situation. The country was being invaded by powerful foreign nation states such as France and Spain. </w:t>
      </w:r>
    </w:p>
    <w:p w:rsidR="009243C8" w:rsidRPr="006D7A05" w:rsidRDefault="009243C8" w:rsidP="009243C8">
      <w:pPr>
        <w:pStyle w:val="NormalWeb"/>
        <w:numPr>
          <w:ilvl w:val="0"/>
          <w:numId w:val="6"/>
        </w:numPr>
        <w:spacing w:line="276" w:lineRule="auto"/>
        <w:jc w:val="both"/>
        <w:rPr>
          <w:bCs/>
          <w:color w:val="000000"/>
        </w:rPr>
      </w:pPr>
      <w:r w:rsidRPr="006D7A05">
        <w:rPr>
          <w:bCs/>
          <w:color w:val="000000"/>
        </w:rPr>
        <w:t xml:space="preserve">In Rome, the corrupt Alexander Borgia won the Papal election through bribery, and he rapidly appropriated the church's wealth for his own family's benefit. In Florence, the once-powerful Medici family, patron of the arts and civic projects, was in decline, rapidly losing and gaining power in alternate decades. Parts of Italy became Republics such as Genoa, but other cities like Venice fell to dictators. </w:t>
      </w:r>
    </w:p>
    <w:p w:rsidR="009243C8" w:rsidRPr="006D7A05" w:rsidRDefault="009243C8" w:rsidP="009243C8">
      <w:pPr>
        <w:pStyle w:val="NormalWeb"/>
        <w:numPr>
          <w:ilvl w:val="0"/>
          <w:numId w:val="6"/>
        </w:numPr>
        <w:spacing w:line="276" w:lineRule="auto"/>
        <w:jc w:val="both"/>
        <w:rPr>
          <w:bCs/>
          <w:color w:val="000000"/>
        </w:rPr>
      </w:pPr>
      <w:r w:rsidRPr="006D7A05">
        <w:rPr>
          <w:bCs/>
          <w:color w:val="000000"/>
        </w:rPr>
        <w:t>There was no hereditary monarchy to rule the country and no centralized government existed. Each Italian city was like a little nation unto itself, ruled by oligarchic families who viciously eliminated business competitors in a manner that would make the modern Mafia turn pale. Italy was literally tearing itself apart, and it couldn't unify itself or defend the peninsula against aggressors. It was a bad time to be an Italian.</w:t>
      </w:r>
    </w:p>
    <w:p w:rsidR="009243C8" w:rsidRPr="006D7A05" w:rsidRDefault="009243C8" w:rsidP="009243C8">
      <w:pPr>
        <w:pStyle w:val="NormalWeb"/>
        <w:numPr>
          <w:ilvl w:val="0"/>
          <w:numId w:val="6"/>
        </w:numPr>
        <w:spacing w:line="276" w:lineRule="auto"/>
        <w:jc w:val="both"/>
        <w:rPr>
          <w:bCs/>
          <w:color w:val="000000"/>
        </w:rPr>
      </w:pPr>
      <w:r w:rsidRPr="006D7A05">
        <w:rPr>
          <w:bCs/>
          <w:color w:val="000000"/>
        </w:rPr>
        <w:t xml:space="preserve">Niccolò Machiavelli was born into this unstable time of shifting fortunes in the year 1469. </w:t>
      </w:r>
    </w:p>
    <w:p w:rsidR="009243C8" w:rsidRPr="006D7A05" w:rsidRDefault="009243C8" w:rsidP="009243C8">
      <w:pPr>
        <w:pStyle w:val="NormalWeb"/>
        <w:numPr>
          <w:ilvl w:val="0"/>
          <w:numId w:val="6"/>
        </w:numPr>
        <w:spacing w:line="276" w:lineRule="auto"/>
        <w:jc w:val="both"/>
        <w:rPr>
          <w:bCs/>
          <w:color w:val="000000"/>
        </w:rPr>
      </w:pPr>
      <w:r w:rsidRPr="006D7A05">
        <w:rPr>
          <w:bCs/>
          <w:color w:val="000000"/>
        </w:rPr>
        <w:lastRenderedPageBreak/>
        <w:t xml:space="preserve">He served in a number of minor government positions, and was banished or imprisoned at various points of his career. One of his most notable positions was serving as a sort of political advisor to the Borgia family. </w:t>
      </w:r>
    </w:p>
    <w:p w:rsidR="009243C8" w:rsidRPr="006D7A05" w:rsidRDefault="009243C8" w:rsidP="009243C8">
      <w:pPr>
        <w:pStyle w:val="NormalWeb"/>
        <w:numPr>
          <w:ilvl w:val="0"/>
          <w:numId w:val="6"/>
        </w:numPr>
        <w:spacing w:line="276" w:lineRule="auto"/>
        <w:jc w:val="both"/>
        <w:rPr>
          <w:bCs/>
          <w:color w:val="000000"/>
        </w:rPr>
      </w:pPr>
      <w:r w:rsidRPr="006D7A05">
        <w:rPr>
          <w:bCs/>
          <w:color w:val="000000"/>
        </w:rPr>
        <w:t>The head of the family, Alexander Borgia, was Pope; the eldest son was Cesare Borgia, a bloodthirsty young warlord; the younger daughter Lucrezia was rumored to have poisoned her way through several husbands in order to stuff the Borgia coffers with golden inheritances. The name "Borgia" was synonymous with betrayal, murder, and power mongering.</w:t>
      </w:r>
    </w:p>
    <w:p w:rsidR="009243C8" w:rsidRPr="006D7A05" w:rsidRDefault="009243C8" w:rsidP="009243C8">
      <w:pPr>
        <w:pStyle w:val="NormalWeb"/>
        <w:numPr>
          <w:ilvl w:val="0"/>
          <w:numId w:val="6"/>
        </w:numPr>
        <w:spacing w:line="276" w:lineRule="auto"/>
        <w:jc w:val="both"/>
        <w:rPr>
          <w:bCs/>
          <w:color w:val="000000"/>
        </w:rPr>
      </w:pPr>
      <w:r w:rsidRPr="006D7A05">
        <w:rPr>
          <w:bCs/>
          <w:color w:val="000000"/>
        </w:rPr>
        <w:t>Machiavelli, disillusioned with the ineffectual bickering and infighting among the Italian cities, saw the effectiveness of the Borgia family members in seizing and maintaining their power.</w:t>
      </w:r>
    </w:p>
    <w:p w:rsidR="009243C8" w:rsidRPr="006D7A05" w:rsidRDefault="009243C8" w:rsidP="009243C8">
      <w:pPr>
        <w:pStyle w:val="NormalWeb"/>
        <w:numPr>
          <w:ilvl w:val="0"/>
          <w:numId w:val="6"/>
        </w:numPr>
        <w:spacing w:line="276" w:lineRule="auto"/>
        <w:jc w:val="both"/>
        <w:rPr>
          <w:bCs/>
          <w:color w:val="000000"/>
        </w:rPr>
      </w:pPr>
      <w:r w:rsidRPr="006D7A05">
        <w:rPr>
          <w:bCs/>
          <w:color w:val="000000"/>
        </w:rPr>
        <w:t xml:space="preserve"> He formulated his own theory of effective government in a treatise known as "The Prince," and he based his ideal "Prince" on Cesare Borgia's life. He famously asserted that good rulers sometimes have to learn "not to be good," they have to be willing to set aside ethical concerns of justice, honesty, and kindness in order to maintain the stability of the state. </w:t>
      </w:r>
    </w:p>
    <w:p w:rsidR="009243C8" w:rsidRPr="006D7A05" w:rsidRDefault="009243C8" w:rsidP="009243C8">
      <w:pPr>
        <w:pStyle w:val="NormalWeb"/>
        <w:numPr>
          <w:ilvl w:val="0"/>
          <w:numId w:val="6"/>
        </w:numPr>
        <w:spacing w:line="276" w:lineRule="auto"/>
        <w:jc w:val="both"/>
        <w:rPr>
          <w:bCs/>
          <w:color w:val="000000"/>
        </w:rPr>
      </w:pPr>
      <w:r w:rsidRPr="006D7A05">
        <w:rPr>
          <w:bCs/>
          <w:color w:val="000000"/>
        </w:rPr>
        <w:t>The idea was shocking to contemporaries, who had inherited medieval ideas about divine kingship, in which the king was appointed by God for the express purpose of serving as a sort of celestial deputy on earth, upholding law and justice.</w:t>
      </w:r>
    </w:p>
    <w:p w:rsidR="009243C8" w:rsidRPr="006D7A05" w:rsidRDefault="009243C8" w:rsidP="009243C8">
      <w:pPr>
        <w:pStyle w:val="NormalWeb"/>
        <w:numPr>
          <w:ilvl w:val="0"/>
          <w:numId w:val="6"/>
        </w:numPr>
        <w:spacing w:line="276" w:lineRule="auto"/>
        <w:jc w:val="both"/>
        <w:rPr>
          <w:bCs/>
          <w:color w:val="000000"/>
        </w:rPr>
      </w:pPr>
      <w:r w:rsidRPr="006D7A05">
        <w:rPr>
          <w:bCs/>
          <w:color w:val="000000"/>
        </w:rPr>
        <w:t xml:space="preserve"> In popular medieval belief, the king was thought to be a "primate," an avatar of human virtue with innate authority over lesser beings in the cosmological hierarchy.</w:t>
      </w:r>
    </w:p>
    <w:p w:rsidR="009243C8" w:rsidRPr="006D7A05" w:rsidRDefault="009243C8" w:rsidP="009243C8">
      <w:pPr>
        <w:pStyle w:val="NormalWeb"/>
        <w:numPr>
          <w:ilvl w:val="0"/>
          <w:numId w:val="6"/>
        </w:numPr>
        <w:spacing w:line="276" w:lineRule="auto"/>
        <w:jc w:val="both"/>
        <w:rPr>
          <w:bCs/>
          <w:color w:val="000000"/>
        </w:rPr>
      </w:pPr>
      <w:r w:rsidRPr="006D7A05">
        <w:rPr>
          <w:bCs/>
          <w:color w:val="000000"/>
        </w:rPr>
        <w:t xml:space="preserve">In contrast, Machiavelli argued that the most successful kings were not the ones who acted according to dictates of law, or justice, or conscience, but those willing to do whatever was necessary to preserve their own power--and thus indirectly preserve the order of the state. </w:t>
      </w:r>
    </w:p>
    <w:p w:rsidR="009243C8" w:rsidRPr="006D7A05" w:rsidRDefault="009243C8" w:rsidP="009243C8">
      <w:pPr>
        <w:pStyle w:val="NormalWeb"/>
        <w:numPr>
          <w:ilvl w:val="0"/>
          <w:numId w:val="6"/>
        </w:numPr>
        <w:spacing w:line="276" w:lineRule="auto"/>
        <w:jc w:val="both"/>
        <w:rPr>
          <w:bCs/>
          <w:color w:val="000000"/>
        </w:rPr>
      </w:pPr>
      <w:r w:rsidRPr="006D7A05">
        <w:rPr>
          <w:bCs/>
          <w:color w:val="000000"/>
        </w:rPr>
        <w:t xml:space="preserve">His title, "The Prince," in fact, is a subtle mockery of the idea that rulers should be noble in their character. </w:t>
      </w:r>
    </w:p>
    <w:p w:rsidR="009243C8" w:rsidRPr="006D7A05" w:rsidRDefault="009243C8" w:rsidP="009243C8">
      <w:pPr>
        <w:pStyle w:val="NormalWeb"/>
        <w:numPr>
          <w:ilvl w:val="0"/>
          <w:numId w:val="6"/>
        </w:numPr>
        <w:spacing w:line="276" w:lineRule="auto"/>
        <w:jc w:val="both"/>
        <w:rPr>
          <w:bCs/>
          <w:color w:val="000000"/>
        </w:rPr>
      </w:pPr>
      <w:r w:rsidRPr="006D7A05">
        <w:rPr>
          <w:bCs/>
          <w:color w:val="000000"/>
        </w:rPr>
        <w:t xml:space="preserve">The implication of his title is that the idealized Prince Charming is a mere fairy tale. Machiavelli was excommunicated for espousing his views, but his arguments had a profound effect on Renaissance attitudes toward government. </w:t>
      </w:r>
    </w:p>
    <w:p w:rsidR="009243C8" w:rsidRPr="006D7A05" w:rsidRDefault="009243C8" w:rsidP="009243C8">
      <w:pPr>
        <w:pStyle w:val="ListParagraph"/>
        <w:numPr>
          <w:ilvl w:val="0"/>
          <w:numId w:val="5"/>
        </w:numPr>
        <w:spacing w:before="100" w:beforeAutospacing="1" w:after="100" w:afterAutospacing="1"/>
        <w:jc w:val="both"/>
        <w:rPr>
          <w:rFonts w:ascii="Times New Roman" w:eastAsia="Times New Roman" w:hAnsi="Times New Roman" w:cs="Times New Roman"/>
          <w:sz w:val="24"/>
          <w:szCs w:val="24"/>
          <w:lang w:val="en-US"/>
        </w:rPr>
      </w:pPr>
      <w:r w:rsidRPr="006D7A05">
        <w:rPr>
          <w:rFonts w:ascii="Times New Roman" w:hAnsi="Times New Roman" w:cs="Times New Roman"/>
          <w:bCs/>
          <w:color w:val="000000"/>
          <w:sz w:val="24"/>
          <w:szCs w:val="24"/>
        </w:rPr>
        <w:t>In literature such as Renaissance drama, the "machiavelle," or machiavellian villain, became a moustache-twirling stereotypical villain--the bad guy who appears to be good in front of all his companions in order to betray them all the more effectively.</w:t>
      </w:r>
    </w:p>
    <w:p w:rsidR="005E435D" w:rsidRPr="006D7A05" w:rsidRDefault="005E435D" w:rsidP="009243C8">
      <w:pPr>
        <w:pStyle w:val="ListParagraph"/>
        <w:numPr>
          <w:ilvl w:val="0"/>
          <w:numId w:val="5"/>
        </w:numPr>
        <w:spacing w:before="100" w:beforeAutospacing="1" w:after="100" w:afterAutospacing="1"/>
        <w:jc w:val="both"/>
        <w:rPr>
          <w:rFonts w:ascii="Times New Roman" w:eastAsia="Times New Roman" w:hAnsi="Times New Roman" w:cs="Times New Roman"/>
          <w:sz w:val="24"/>
          <w:szCs w:val="24"/>
          <w:lang w:val="en-US"/>
        </w:rPr>
      </w:pPr>
      <w:r w:rsidRPr="006D7A05">
        <w:rPr>
          <w:rFonts w:ascii="Times New Roman" w:eastAsia="Times New Roman" w:hAnsi="Times New Roman" w:cs="Times New Roman"/>
          <w:sz w:val="24"/>
          <w:szCs w:val="24"/>
          <w:lang w:val="en-US"/>
        </w:rPr>
        <w:t>The writings of Machiavelli clearly show him to be an individualist and he epitomizes that aspect of Italian humanism. It does not appear that Machiavelli is that interested in the dignity of humankind. He seems more interested in the advancement of the Roman state. However, the key aspect of individual experience over God or fortune is the clear parallel between Machiavelli and Italian humanist historiography.</w:t>
      </w:r>
    </w:p>
    <w:p w:rsidR="005E435D" w:rsidRPr="006D7A05" w:rsidRDefault="005E435D" w:rsidP="009243C8">
      <w:pPr>
        <w:pStyle w:val="ListParagraph"/>
        <w:numPr>
          <w:ilvl w:val="0"/>
          <w:numId w:val="5"/>
        </w:numPr>
        <w:spacing w:before="100" w:beforeAutospacing="1" w:after="100" w:afterAutospacing="1" w:line="240" w:lineRule="auto"/>
        <w:jc w:val="both"/>
        <w:rPr>
          <w:rFonts w:ascii="Times New Roman" w:eastAsia="Times New Roman" w:hAnsi="Times New Roman" w:cs="Times New Roman"/>
          <w:sz w:val="24"/>
          <w:szCs w:val="24"/>
          <w:lang w:val="en-US"/>
        </w:rPr>
      </w:pPr>
      <w:r w:rsidRPr="006D7A05">
        <w:rPr>
          <w:rFonts w:ascii="Times New Roman" w:eastAsia="Times New Roman" w:hAnsi="Times New Roman" w:cs="Times New Roman"/>
          <w:sz w:val="24"/>
          <w:szCs w:val="24"/>
          <w:lang w:val="en-US"/>
        </w:rPr>
        <w:t>Renaissance historians were not as interested in theological systems as prior historians. Instead of an overall emphasis on God and the afterlife, humanists and historians are more focused on the state, communities and the individual. Humanists are a broad mix of atheists and religious people; however, most humanists reject traditional religious aspects of life and are more committed to living a moral life.</w:t>
      </w:r>
    </w:p>
    <w:p w:rsidR="005E435D" w:rsidRPr="006D7A05" w:rsidRDefault="005E435D" w:rsidP="009243C8">
      <w:pPr>
        <w:pStyle w:val="ListParagraph"/>
        <w:numPr>
          <w:ilvl w:val="0"/>
          <w:numId w:val="5"/>
        </w:numPr>
        <w:spacing w:before="100" w:beforeAutospacing="1" w:after="100" w:afterAutospacing="1" w:line="240" w:lineRule="auto"/>
        <w:jc w:val="both"/>
        <w:rPr>
          <w:rFonts w:ascii="Times New Roman" w:eastAsia="Times New Roman" w:hAnsi="Times New Roman" w:cs="Times New Roman"/>
          <w:sz w:val="24"/>
          <w:szCs w:val="24"/>
          <w:lang w:val="en-US"/>
        </w:rPr>
      </w:pPr>
      <w:r w:rsidRPr="006D7A05">
        <w:rPr>
          <w:rFonts w:ascii="Times New Roman" w:eastAsia="Times New Roman" w:hAnsi="Times New Roman" w:cs="Times New Roman"/>
          <w:sz w:val="24"/>
          <w:szCs w:val="24"/>
          <w:lang w:val="en-US"/>
        </w:rPr>
        <w:lastRenderedPageBreak/>
        <w:t>Not only did Machiavelli agree with the Italian humanist historians regarding the idea that prior historians focused too much on theological systems, Machiavelli "opposed himself to the entire tradition proceeding him as too dependent on morality". He was more interested in historical facts surrounding individuals that affected a political state.</w:t>
      </w:r>
    </w:p>
    <w:p w:rsidR="005E435D" w:rsidRPr="006D7A05" w:rsidRDefault="005E435D" w:rsidP="009243C8">
      <w:pPr>
        <w:pStyle w:val="ListParagraph"/>
        <w:numPr>
          <w:ilvl w:val="0"/>
          <w:numId w:val="5"/>
        </w:numPr>
        <w:spacing w:before="100" w:beforeAutospacing="1" w:after="100" w:afterAutospacing="1" w:line="240" w:lineRule="auto"/>
        <w:jc w:val="both"/>
        <w:rPr>
          <w:rFonts w:ascii="Times New Roman" w:eastAsia="Times New Roman" w:hAnsi="Times New Roman" w:cs="Times New Roman"/>
          <w:sz w:val="24"/>
          <w:szCs w:val="24"/>
          <w:lang w:val="en-US"/>
        </w:rPr>
      </w:pPr>
      <w:r w:rsidRPr="006D7A05">
        <w:rPr>
          <w:rFonts w:ascii="Times New Roman" w:eastAsia="Times New Roman" w:hAnsi="Times New Roman" w:cs="Times New Roman"/>
          <w:sz w:val="24"/>
          <w:szCs w:val="24"/>
          <w:lang w:val="en-US"/>
        </w:rPr>
        <w:t>Ferrerro wrote, "With an audacity unheard of in his day, he attacked Christianity as the religion of slaves, as a drain on people's strength." Although Italian humanists focused on human affairs versus religious, most did not attack Christianity. Machiavelli stood out in his attack on Christianity and had no interest in theological affairs as a historian.</w:t>
      </w:r>
    </w:p>
    <w:p w:rsidR="005E435D" w:rsidRPr="006D7A05" w:rsidRDefault="005E435D" w:rsidP="009243C8">
      <w:pPr>
        <w:pStyle w:val="ListParagraph"/>
        <w:numPr>
          <w:ilvl w:val="0"/>
          <w:numId w:val="5"/>
        </w:numPr>
        <w:spacing w:before="100" w:beforeAutospacing="1" w:after="100" w:afterAutospacing="1" w:line="240" w:lineRule="auto"/>
        <w:jc w:val="both"/>
        <w:rPr>
          <w:rFonts w:ascii="Times New Roman" w:eastAsia="Times New Roman" w:hAnsi="Times New Roman" w:cs="Times New Roman"/>
          <w:sz w:val="24"/>
          <w:szCs w:val="24"/>
          <w:lang w:val="en-US"/>
        </w:rPr>
      </w:pPr>
      <w:r w:rsidRPr="006D7A05">
        <w:rPr>
          <w:rFonts w:ascii="Times New Roman" w:eastAsia="Times New Roman" w:hAnsi="Times New Roman" w:cs="Times New Roman"/>
          <w:sz w:val="24"/>
          <w:szCs w:val="24"/>
          <w:lang w:val="en-US"/>
        </w:rPr>
        <w:t>Machiavelli set out to decrease the political authority of the Church of Rome through classic texts and the historic records of the political action of wise men. His writings were political instructions based on history as opposed to history under the guise of moral teachings or theology.</w:t>
      </w:r>
    </w:p>
    <w:p w:rsidR="005E435D" w:rsidRPr="006D7A05" w:rsidRDefault="005E435D" w:rsidP="009243C8">
      <w:pPr>
        <w:pStyle w:val="ListParagraph"/>
        <w:numPr>
          <w:ilvl w:val="0"/>
          <w:numId w:val="5"/>
        </w:numPr>
        <w:spacing w:before="100" w:beforeAutospacing="1" w:after="100" w:afterAutospacing="1" w:line="240" w:lineRule="auto"/>
        <w:jc w:val="both"/>
        <w:rPr>
          <w:rFonts w:ascii="Times New Roman" w:eastAsia="Times New Roman" w:hAnsi="Times New Roman" w:cs="Times New Roman"/>
          <w:sz w:val="24"/>
          <w:szCs w:val="24"/>
          <w:lang w:val="en-US"/>
        </w:rPr>
      </w:pPr>
      <w:r w:rsidRPr="006D7A05">
        <w:rPr>
          <w:rFonts w:ascii="Times New Roman" w:eastAsia="Times New Roman" w:hAnsi="Times New Roman" w:cs="Times New Roman"/>
          <w:sz w:val="24"/>
          <w:szCs w:val="24"/>
          <w:lang w:val="en-US"/>
        </w:rPr>
        <w:t>Machiavelli's words are based on historical action and what should be done on a personal instead of religious level. The idea of a historic tradition based on morality did not appeal to him. Although he is like the humanists in his focus on human affairs, he deliberately separates from them when he does not endorse morality as a worthy focus.</w:t>
      </w:r>
    </w:p>
    <w:p w:rsidR="005E435D" w:rsidRPr="006D7A05" w:rsidRDefault="005E435D" w:rsidP="009243C8">
      <w:pPr>
        <w:pStyle w:val="ListParagraph"/>
        <w:numPr>
          <w:ilvl w:val="0"/>
          <w:numId w:val="5"/>
        </w:numPr>
        <w:spacing w:before="100" w:beforeAutospacing="1" w:after="100" w:afterAutospacing="1" w:line="240" w:lineRule="auto"/>
        <w:jc w:val="both"/>
        <w:rPr>
          <w:rFonts w:ascii="Times New Roman" w:eastAsia="Times New Roman" w:hAnsi="Times New Roman" w:cs="Times New Roman"/>
          <w:sz w:val="24"/>
          <w:szCs w:val="24"/>
          <w:lang w:val="en-US"/>
        </w:rPr>
      </w:pPr>
      <w:r w:rsidRPr="006D7A05">
        <w:rPr>
          <w:rFonts w:ascii="Times New Roman" w:eastAsia="Times New Roman" w:hAnsi="Times New Roman" w:cs="Times New Roman"/>
          <w:sz w:val="24"/>
          <w:szCs w:val="24"/>
          <w:lang w:val="en-US"/>
        </w:rPr>
        <w:t>Up until the time of the Renaissance and even modern times, historians still cannot agree on explanations of events after they occur. In contrast, Machiavelli felt that historical events could be explained by the actions of men, particularly political rulers.</w:t>
      </w:r>
    </w:p>
    <w:p w:rsidR="005E435D" w:rsidRPr="006D7A05" w:rsidRDefault="005E435D" w:rsidP="009243C8">
      <w:pPr>
        <w:pStyle w:val="ListParagraph"/>
        <w:numPr>
          <w:ilvl w:val="0"/>
          <w:numId w:val="5"/>
        </w:numPr>
        <w:spacing w:before="100" w:beforeAutospacing="1" w:after="100" w:afterAutospacing="1" w:line="240" w:lineRule="auto"/>
        <w:jc w:val="both"/>
        <w:rPr>
          <w:rFonts w:ascii="Times New Roman" w:eastAsia="Times New Roman" w:hAnsi="Times New Roman" w:cs="Times New Roman"/>
          <w:sz w:val="24"/>
          <w:szCs w:val="24"/>
          <w:lang w:val="en-US"/>
        </w:rPr>
      </w:pPr>
      <w:r w:rsidRPr="006D7A05">
        <w:rPr>
          <w:rFonts w:ascii="Times New Roman" w:eastAsia="Times New Roman" w:hAnsi="Times New Roman" w:cs="Times New Roman"/>
          <w:sz w:val="24"/>
          <w:szCs w:val="24"/>
          <w:lang w:val="en-US"/>
        </w:rPr>
        <w:t>Herodutus feels that there is an unknown force that moves history and man cannot change it. This force may be God, fortune, or fate and Herodutus feels that there is no way to understand or influence them. Machiavelli's philosophy of history is opposite of Herodutus in terms of human influence on outcomes. His blueprints for political and military action in the Prince and the Art of War demonstrate his belief that individuals had the power to influence events and history on their own.</w:t>
      </w:r>
    </w:p>
    <w:p w:rsidR="005E435D" w:rsidRPr="006D7A05" w:rsidRDefault="005E435D" w:rsidP="009243C8">
      <w:pPr>
        <w:pStyle w:val="ListParagraph"/>
        <w:numPr>
          <w:ilvl w:val="0"/>
          <w:numId w:val="5"/>
        </w:numPr>
        <w:spacing w:before="100" w:beforeAutospacing="1" w:after="100" w:afterAutospacing="1" w:line="240" w:lineRule="auto"/>
        <w:jc w:val="both"/>
        <w:rPr>
          <w:rFonts w:ascii="Times New Roman" w:eastAsia="Times New Roman" w:hAnsi="Times New Roman" w:cs="Times New Roman"/>
          <w:sz w:val="24"/>
          <w:szCs w:val="24"/>
          <w:lang w:val="en-US"/>
        </w:rPr>
      </w:pPr>
      <w:r w:rsidRPr="006D7A05">
        <w:rPr>
          <w:rFonts w:ascii="Times New Roman" w:eastAsia="Times New Roman" w:hAnsi="Times New Roman" w:cs="Times New Roman"/>
          <w:sz w:val="24"/>
          <w:szCs w:val="24"/>
          <w:lang w:val="en-US"/>
        </w:rPr>
        <w:t>Although Machiavelli was much more than a historian, one can argue that his masterpieces, the Prince and Art of War, are both transcendent historian blueprints for action based on a historic analysis of politics and warfare. He did not believe that the lesson of history was to learn how to better bear fortune.</w:t>
      </w:r>
    </w:p>
    <w:p w:rsidR="005E435D" w:rsidRPr="006D7A05" w:rsidRDefault="005E435D" w:rsidP="009243C8">
      <w:pPr>
        <w:pStyle w:val="ListParagraph"/>
        <w:numPr>
          <w:ilvl w:val="0"/>
          <w:numId w:val="5"/>
        </w:numPr>
        <w:spacing w:before="100" w:beforeAutospacing="1" w:after="100" w:afterAutospacing="1" w:line="240" w:lineRule="auto"/>
        <w:jc w:val="both"/>
        <w:rPr>
          <w:rFonts w:ascii="Times New Roman" w:eastAsia="Times New Roman" w:hAnsi="Times New Roman" w:cs="Times New Roman"/>
          <w:sz w:val="24"/>
          <w:szCs w:val="24"/>
          <w:lang w:val="en-US"/>
        </w:rPr>
      </w:pPr>
      <w:r w:rsidRPr="006D7A05">
        <w:rPr>
          <w:rFonts w:ascii="Times New Roman" w:eastAsia="Times New Roman" w:hAnsi="Times New Roman" w:cs="Times New Roman"/>
          <w:sz w:val="24"/>
          <w:szCs w:val="24"/>
          <w:lang w:val="en-US"/>
        </w:rPr>
        <w:t>Due to his strict emphasis on human affairs, Machiavelli epitomized what it meant to be a humanist historian. He was not interested in a history of religious figures and the church. This massive change in historiography sent waves through future historians up to present day.</w:t>
      </w:r>
    </w:p>
    <w:p w:rsidR="005E435D" w:rsidRPr="006D7A05" w:rsidRDefault="005E435D" w:rsidP="009243C8">
      <w:pPr>
        <w:pStyle w:val="ListParagraph"/>
        <w:numPr>
          <w:ilvl w:val="0"/>
          <w:numId w:val="5"/>
        </w:numPr>
        <w:spacing w:before="100" w:beforeAutospacing="1" w:after="100" w:afterAutospacing="1" w:line="240" w:lineRule="auto"/>
        <w:jc w:val="both"/>
        <w:rPr>
          <w:rFonts w:ascii="Times New Roman" w:eastAsia="Times New Roman" w:hAnsi="Times New Roman" w:cs="Times New Roman"/>
          <w:sz w:val="24"/>
          <w:szCs w:val="24"/>
          <w:lang w:val="en-US"/>
        </w:rPr>
      </w:pPr>
      <w:r w:rsidRPr="006D7A05">
        <w:rPr>
          <w:rFonts w:ascii="Times New Roman" w:eastAsia="Times New Roman" w:hAnsi="Times New Roman" w:cs="Times New Roman"/>
          <w:sz w:val="24"/>
          <w:szCs w:val="24"/>
          <w:lang w:val="en-US"/>
        </w:rPr>
        <w:t>The Renaissance humanist historians went on to influence historiography for good. They were the first to introduce history as a discipline. Also, their humanist influence spread throughout Europe.</w:t>
      </w:r>
    </w:p>
    <w:p w:rsidR="005E435D" w:rsidRPr="006D7A05" w:rsidRDefault="005E435D" w:rsidP="009243C8">
      <w:pPr>
        <w:pStyle w:val="ListParagraph"/>
        <w:numPr>
          <w:ilvl w:val="0"/>
          <w:numId w:val="5"/>
        </w:numPr>
        <w:spacing w:before="100" w:beforeAutospacing="1" w:after="100" w:afterAutospacing="1" w:line="240" w:lineRule="auto"/>
        <w:jc w:val="both"/>
        <w:rPr>
          <w:rFonts w:ascii="Times New Roman" w:eastAsia="Times New Roman" w:hAnsi="Times New Roman" w:cs="Times New Roman"/>
          <w:sz w:val="24"/>
          <w:szCs w:val="24"/>
          <w:lang w:val="en-US"/>
        </w:rPr>
      </w:pPr>
      <w:r w:rsidRPr="006D7A05">
        <w:rPr>
          <w:rFonts w:ascii="Times New Roman" w:eastAsia="Times New Roman" w:hAnsi="Times New Roman" w:cs="Times New Roman"/>
          <w:sz w:val="24"/>
          <w:szCs w:val="24"/>
          <w:lang w:val="en-US"/>
        </w:rPr>
        <w:t>Italian humanism spread from Italy to England in the late 1400's, France in the late 1400's, and Germany in the early 1500's. The humanist influence could still be seen in historiography throughout the 1500's.</w:t>
      </w:r>
    </w:p>
    <w:p w:rsidR="005E435D" w:rsidRPr="006D7A05" w:rsidRDefault="005E435D" w:rsidP="009243C8">
      <w:pPr>
        <w:pStyle w:val="ListParagraph"/>
        <w:numPr>
          <w:ilvl w:val="0"/>
          <w:numId w:val="5"/>
        </w:numPr>
        <w:spacing w:before="100" w:beforeAutospacing="1" w:after="100" w:afterAutospacing="1" w:line="240" w:lineRule="auto"/>
        <w:jc w:val="both"/>
        <w:rPr>
          <w:rFonts w:ascii="Times New Roman" w:eastAsia="Times New Roman" w:hAnsi="Times New Roman" w:cs="Times New Roman"/>
          <w:sz w:val="24"/>
          <w:szCs w:val="24"/>
          <w:lang w:val="en-US"/>
        </w:rPr>
      </w:pPr>
      <w:r w:rsidRPr="006D7A05">
        <w:rPr>
          <w:rFonts w:ascii="Times New Roman" w:eastAsia="Times New Roman" w:hAnsi="Times New Roman" w:cs="Times New Roman"/>
          <w:sz w:val="24"/>
          <w:szCs w:val="24"/>
          <w:lang w:val="en-US"/>
        </w:rPr>
        <w:t>Machiavelli is so well known that his name can be found in modern day hip-hop songs and how to business books. Machiavell may have been the first historian to write a self-help book.</w:t>
      </w:r>
    </w:p>
    <w:p w:rsidR="005E435D" w:rsidRPr="006D7A05" w:rsidRDefault="005E435D" w:rsidP="009243C8">
      <w:pPr>
        <w:pStyle w:val="ListParagraph"/>
        <w:numPr>
          <w:ilvl w:val="0"/>
          <w:numId w:val="5"/>
        </w:numPr>
        <w:spacing w:before="100" w:beforeAutospacing="1" w:after="100" w:afterAutospacing="1" w:line="240" w:lineRule="auto"/>
        <w:jc w:val="both"/>
        <w:rPr>
          <w:rFonts w:ascii="Times New Roman" w:eastAsia="Times New Roman" w:hAnsi="Times New Roman" w:cs="Times New Roman"/>
          <w:sz w:val="24"/>
          <w:szCs w:val="24"/>
          <w:lang w:val="en-US"/>
        </w:rPr>
      </w:pPr>
      <w:r w:rsidRPr="006D7A05">
        <w:rPr>
          <w:rFonts w:ascii="Times New Roman" w:eastAsia="Times New Roman" w:hAnsi="Times New Roman" w:cs="Times New Roman"/>
          <w:sz w:val="24"/>
          <w:szCs w:val="24"/>
          <w:lang w:val="en-US"/>
        </w:rPr>
        <w:t>Machiavelli's Prince and Art of War are historical practical guides. They are blueprints for how a political ruler should manage his state and how a military leader should command their unit.</w:t>
      </w:r>
    </w:p>
    <w:p w:rsidR="0074209E" w:rsidRPr="006D7A05" w:rsidRDefault="009A514C" w:rsidP="0074209E">
      <w:pPr>
        <w:rPr>
          <w:rFonts w:ascii="Times New Roman" w:hAnsi="Times New Roman" w:cs="Times New Roman"/>
          <w:b/>
          <w:sz w:val="24"/>
          <w:szCs w:val="24"/>
        </w:rPr>
      </w:pPr>
      <w:r w:rsidRPr="006D7A05">
        <w:rPr>
          <w:rFonts w:ascii="Times New Roman" w:hAnsi="Times New Roman" w:cs="Times New Roman"/>
          <w:b/>
          <w:sz w:val="24"/>
          <w:szCs w:val="24"/>
        </w:rPr>
        <w:lastRenderedPageBreak/>
        <w:t>5. Discuss the origins and development of political ideas up to the 19</w:t>
      </w:r>
      <w:r w:rsidRPr="006D7A05">
        <w:rPr>
          <w:rFonts w:ascii="Times New Roman" w:hAnsi="Times New Roman" w:cs="Times New Roman"/>
          <w:b/>
          <w:sz w:val="24"/>
          <w:szCs w:val="24"/>
          <w:vertAlign w:val="superscript"/>
        </w:rPr>
        <w:t>th</w:t>
      </w:r>
      <w:r w:rsidRPr="006D7A05">
        <w:rPr>
          <w:rFonts w:ascii="Times New Roman" w:hAnsi="Times New Roman" w:cs="Times New Roman"/>
          <w:b/>
          <w:sz w:val="24"/>
          <w:szCs w:val="24"/>
        </w:rPr>
        <w:t xml:space="preserve"> century </w:t>
      </w:r>
      <w:r w:rsidR="008C1EC3" w:rsidRPr="006D7A05">
        <w:rPr>
          <w:rFonts w:ascii="Times New Roman" w:hAnsi="Times New Roman" w:cs="Times New Roman"/>
          <w:b/>
          <w:sz w:val="24"/>
          <w:szCs w:val="24"/>
        </w:rPr>
        <w:t>(</w:t>
      </w:r>
      <w:r w:rsidR="0074209E" w:rsidRPr="006D7A05">
        <w:rPr>
          <w:rFonts w:ascii="Times New Roman" w:hAnsi="Times New Roman" w:cs="Times New Roman"/>
          <w:b/>
          <w:sz w:val="24"/>
          <w:szCs w:val="24"/>
        </w:rPr>
        <w:t>20 marks</w:t>
      </w:r>
      <w:r w:rsidR="008C1EC3" w:rsidRPr="006D7A05">
        <w:rPr>
          <w:rFonts w:ascii="Times New Roman" w:hAnsi="Times New Roman" w:cs="Times New Roman"/>
          <w:b/>
          <w:sz w:val="24"/>
          <w:szCs w:val="24"/>
        </w:rPr>
        <w:t>)</w:t>
      </w:r>
      <w:r w:rsidR="0074209E" w:rsidRPr="006D7A05">
        <w:rPr>
          <w:rFonts w:ascii="Times New Roman" w:hAnsi="Times New Roman" w:cs="Times New Roman"/>
          <w:b/>
          <w:sz w:val="24"/>
          <w:szCs w:val="24"/>
        </w:rPr>
        <w:t xml:space="preserve"> </w:t>
      </w:r>
    </w:p>
    <w:p w:rsidR="009A514C" w:rsidRPr="006D7A05" w:rsidRDefault="009A514C" w:rsidP="009A514C">
      <w:pPr>
        <w:pStyle w:val="ListParagraph"/>
        <w:numPr>
          <w:ilvl w:val="0"/>
          <w:numId w:val="8"/>
        </w:numPr>
        <w:spacing w:line="360" w:lineRule="auto"/>
        <w:jc w:val="both"/>
        <w:rPr>
          <w:rFonts w:ascii="Times New Roman" w:hAnsi="Times New Roman" w:cs="Times New Roman"/>
          <w:sz w:val="24"/>
          <w:szCs w:val="24"/>
        </w:rPr>
      </w:pPr>
      <w:r w:rsidRPr="006D7A05">
        <w:rPr>
          <w:rFonts w:ascii="Times New Roman" w:hAnsi="Times New Roman" w:cs="Times New Roman"/>
          <w:sz w:val="24"/>
          <w:szCs w:val="24"/>
        </w:rPr>
        <w:t xml:space="preserve">The </w:t>
      </w:r>
      <w:r w:rsidRPr="006D7A05">
        <w:rPr>
          <w:rFonts w:ascii="Times New Roman" w:hAnsi="Times New Roman" w:cs="Times New Roman"/>
          <w:bCs/>
          <w:sz w:val="24"/>
          <w:szCs w:val="24"/>
        </w:rPr>
        <w:t>history of political thought</w:t>
      </w:r>
      <w:r w:rsidRPr="006D7A05">
        <w:rPr>
          <w:rFonts w:ascii="Times New Roman" w:hAnsi="Times New Roman" w:cs="Times New Roman"/>
          <w:sz w:val="24"/>
          <w:szCs w:val="24"/>
        </w:rPr>
        <w:t xml:space="preserve"> dates back to antiquity. The political history of the world, and thus the history of political thinking by man, stretches up through the medieval period and the Renaissance. In the Age of Enlightenment, political entities expanded from basic systems of self-governance and monarchy to the complex democratic and communist systems that exist of the Industrialized and the Modern Era. In parallel, political systems have expanded from vaguely defined frontier-type boundaries, to the definite boundaries existing today.</w:t>
      </w:r>
    </w:p>
    <w:p w:rsidR="009A514C" w:rsidRPr="006D7A05" w:rsidRDefault="009A514C" w:rsidP="009A514C">
      <w:pPr>
        <w:pStyle w:val="ListParagraph"/>
        <w:numPr>
          <w:ilvl w:val="0"/>
          <w:numId w:val="8"/>
        </w:numPr>
        <w:spacing w:line="360" w:lineRule="auto"/>
        <w:jc w:val="both"/>
        <w:rPr>
          <w:rFonts w:ascii="Times New Roman" w:hAnsi="Times New Roman" w:cs="Times New Roman"/>
          <w:sz w:val="24"/>
          <w:szCs w:val="24"/>
        </w:rPr>
      </w:pPr>
      <w:r w:rsidRPr="006D7A05">
        <w:rPr>
          <w:rFonts w:ascii="Times New Roman" w:hAnsi="Times New Roman" w:cs="Times New Roman"/>
          <w:sz w:val="24"/>
          <w:szCs w:val="24"/>
        </w:rPr>
        <w:t xml:space="preserve">As an academic discipline, Western political philosophy has its origins in ancient Greek society, when city-states were experimenting with various forms of political organization including monarchy, tyranny, aristocracy, oligarchy, and democracy. One of the first, extremely important classical works of political philosophy is Plato's </w:t>
      </w:r>
      <w:r w:rsidRPr="006D7A05">
        <w:rPr>
          <w:rFonts w:ascii="Times New Roman" w:hAnsi="Times New Roman" w:cs="Times New Roman"/>
          <w:i/>
          <w:iCs/>
          <w:sz w:val="24"/>
          <w:szCs w:val="24"/>
        </w:rPr>
        <w:t>Republic</w:t>
      </w:r>
      <w:r w:rsidRPr="006D7A05">
        <w:rPr>
          <w:rFonts w:ascii="Times New Roman" w:hAnsi="Times New Roman" w:cs="Times New Roman"/>
          <w:sz w:val="24"/>
          <w:szCs w:val="24"/>
        </w:rPr>
        <w:t xml:space="preserve">, which was followed by Aristotle's </w:t>
      </w:r>
      <w:r w:rsidRPr="006D7A05">
        <w:rPr>
          <w:rFonts w:ascii="Times New Roman" w:hAnsi="Times New Roman" w:cs="Times New Roman"/>
          <w:i/>
          <w:iCs/>
          <w:sz w:val="24"/>
          <w:szCs w:val="24"/>
        </w:rPr>
        <w:t>Politics</w:t>
      </w:r>
      <w:r w:rsidRPr="006D7A05">
        <w:rPr>
          <w:rFonts w:ascii="Times New Roman" w:hAnsi="Times New Roman" w:cs="Times New Roman"/>
          <w:sz w:val="24"/>
          <w:szCs w:val="24"/>
        </w:rPr>
        <w:t>, both created in the context of Athenian democracy. Roman political philosophy was influenced by Greek schools of thought, particularly Stoicism, in conjunction with the Roman tradition of republicanism, as evidenced by the political philosophy of the Roman statesman Cicero.</w:t>
      </w:r>
    </w:p>
    <w:p w:rsidR="009A514C" w:rsidRPr="006D7A05" w:rsidRDefault="009A514C" w:rsidP="009A514C">
      <w:pPr>
        <w:pStyle w:val="ListParagraph"/>
        <w:numPr>
          <w:ilvl w:val="0"/>
          <w:numId w:val="8"/>
        </w:numPr>
        <w:spacing w:line="360" w:lineRule="auto"/>
        <w:jc w:val="both"/>
        <w:rPr>
          <w:rFonts w:ascii="Times New Roman" w:hAnsi="Times New Roman" w:cs="Times New Roman"/>
          <w:sz w:val="24"/>
          <w:szCs w:val="24"/>
        </w:rPr>
      </w:pPr>
      <w:r w:rsidRPr="006D7A05">
        <w:rPr>
          <w:rFonts w:ascii="Times New Roman" w:hAnsi="Times New Roman" w:cs="Times New Roman"/>
          <w:sz w:val="24"/>
          <w:szCs w:val="24"/>
        </w:rPr>
        <w:t xml:space="preserve">Independently, Confucius, Mencius, Mozi and the Legalist school in China, and the </w:t>
      </w:r>
      <w:r w:rsidRPr="006D7A05">
        <w:rPr>
          <w:rFonts w:ascii="Times New Roman" w:hAnsi="Times New Roman" w:cs="Times New Roman"/>
          <w:i/>
          <w:iCs/>
          <w:sz w:val="24"/>
          <w:szCs w:val="24"/>
        </w:rPr>
        <w:t>Laws of Manu</w:t>
      </w:r>
      <w:r w:rsidRPr="006D7A05">
        <w:rPr>
          <w:rFonts w:ascii="Times New Roman" w:hAnsi="Times New Roman" w:cs="Times New Roman"/>
          <w:sz w:val="24"/>
          <w:szCs w:val="24"/>
        </w:rPr>
        <w:t xml:space="preserve"> and Chanakya India, all sought to find means of restoring political unity and political stability; in the case of the former three through the cultivation of virtue, in the last by imposition of discipline. In India, Chanakya, in his </w:t>
      </w:r>
      <w:r w:rsidRPr="006D7A05">
        <w:rPr>
          <w:rFonts w:ascii="Times New Roman" w:hAnsi="Times New Roman" w:cs="Times New Roman"/>
          <w:i/>
          <w:iCs/>
          <w:sz w:val="24"/>
          <w:szCs w:val="24"/>
        </w:rPr>
        <w:t>Arthashastra</w:t>
      </w:r>
      <w:r w:rsidRPr="006D7A05">
        <w:rPr>
          <w:rFonts w:ascii="Times New Roman" w:hAnsi="Times New Roman" w:cs="Times New Roman"/>
          <w:sz w:val="24"/>
          <w:szCs w:val="24"/>
        </w:rPr>
        <w:t>, developed a viewpoint which foreshadowed both the Legalists and Niccolò Machiavelli. Ancient Chinese and Indian civilizations resembled Greek civilization in that there was a unified culture divided into rival states. In the case of China, philosophers found themselves obliged to confront social and political breakdown, and seek solutions to the crisis that confronted their entire civilization.</w:t>
      </w:r>
    </w:p>
    <w:p w:rsidR="009A514C" w:rsidRPr="006D7A05" w:rsidRDefault="009A514C" w:rsidP="009A514C">
      <w:pPr>
        <w:pStyle w:val="ListParagraph"/>
        <w:numPr>
          <w:ilvl w:val="0"/>
          <w:numId w:val="8"/>
        </w:numPr>
        <w:spacing w:line="360" w:lineRule="auto"/>
        <w:jc w:val="both"/>
        <w:rPr>
          <w:rFonts w:ascii="Times New Roman" w:hAnsi="Times New Roman" w:cs="Times New Roman"/>
          <w:sz w:val="24"/>
          <w:szCs w:val="24"/>
        </w:rPr>
      </w:pPr>
      <w:r w:rsidRPr="006D7A05">
        <w:rPr>
          <w:rFonts w:ascii="Times New Roman" w:hAnsi="Times New Roman" w:cs="Times New Roman"/>
          <w:sz w:val="24"/>
          <w:szCs w:val="24"/>
        </w:rPr>
        <w:t xml:space="preserve">The early Christian philosophy of Augustine of Hippo was by and large a rewrite of Plato in a Christian context. The main change that Christian thought brought was to moderate the Stoicism and theory of justice of the Roman world, and emphasize the role of the state in applying mercy as a moral example. Augustine also preached that one was not a member of his or her city, but was either a citizen of the City of God (Civitas Dei) or the City of Man (Civitas Terrena). Augustine's </w:t>
      </w:r>
      <w:r w:rsidRPr="006D7A05">
        <w:rPr>
          <w:rFonts w:ascii="Times New Roman" w:hAnsi="Times New Roman" w:cs="Times New Roman"/>
          <w:i/>
          <w:iCs/>
          <w:sz w:val="24"/>
          <w:szCs w:val="24"/>
        </w:rPr>
        <w:t>City of God</w:t>
      </w:r>
      <w:r w:rsidRPr="006D7A05">
        <w:rPr>
          <w:rFonts w:ascii="Times New Roman" w:hAnsi="Times New Roman" w:cs="Times New Roman"/>
          <w:sz w:val="24"/>
          <w:szCs w:val="24"/>
        </w:rPr>
        <w:t xml:space="preserve"> is an </w:t>
      </w:r>
      <w:r w:rsidRPr="006D7A05">
        <w:rPr>
          <w:rFonts w:ascii="Times New Roman" w:hAnsi="Times New Roman" w:cs="Times New Roman"/>
          <w:sz w:val="24"/>
          <w:szCs w:val="24"/>
        </w:rPr>
        <w:lastRenderedPageBreak/>
        <w:t>influential work of this period that refuted the thesis, after the First Sack of Rome that the Christian view could be realized on Earth at all - a view many Christian Romans held.</w:t>
      </w:r>
    </w:p>
    <w:p w:rsidR="009A514C" w:rsidRPr="006D7A05" w:rsidRDefault="009A514C" w:rsidP="009A514C">
      <w:pPr>
        <w:pStyle w:val="Heading2"/>
        <w:ind w:left="360"/>
        <w:jc w:val="both"/>
        <w:rPr>
          <w:sz w:val="24"/>
          <w:szCs w:val="24"/>
        </w:rPr>
      </w:pPr>
      <w:r w:rsidRPr="006D7A05">
        <w:rPr>
          <w:rStyle w:val="mw-headline"/>
          <w:sz w:val="24"/>
          <w:szCs w:val="24"/>
        </w:rPr>
        <w:t>Medieval Islam</w:t>
      </w:r>
    </w:p>
    <w:p w:rsidR="009A514C" w:rsidRPr="006D7A05" w:rsidRDefault="009A514C" w:rsidP="009A514C">
      <w:pPr>
        <w:pStyle w:val="ListParagraph"/>
        <w:numPr>
          <w:ilvl w:val="0"/>
          <w:numId w:val="8"/>
        </w:numPr>
        <w:spacing w:line="360" w:lineRule="auto"/>
        <w:jc w:val="both"/>
        <w:rPr>
          <w:rFonts w:ascii="Times New Roman" w:hAnsi="Times New Roman" w:cs="Times New Roman"/>
          <w:sz w:val="24"/>
          <w:szCs w:val="24"/>
        </w:rPr>
      </w:pPr>
      <w:r w:rsidRPr="006D7A05">
        <w:rPr>
          <w:rFonts w:ascii="Times New Roman" w:hAnsi="Times New Roman" w:cs="Times New Roman"/>
          <w:sz w:val="24"/>
          <w:szCs w:val="24"/>
        </w:rPr>
        <w:t>The rise of Islam, based on both the Qur'an and Muhammad strongly altered the power balances and perceptions of origin of power in the Mediterranean region. Early Islamic philosophy emphasized an unchangeable link between science and religion. This view was challenged by some philosophers, who held a more Greek view and were supported by secular aristocracy who sought freedom of action independent of the Caliphate. By the late medieval period, however, the Asharite view of Islam had in general triumphed. Islamic political philosophy, was, indeed, rooted in the very sources of Islam, i.e. the Qur'an and the Sunnah, the words and practices of Muhammad. However, in the Western thought, it is generally supposed that it was a specific area peculiar merely to the great philosophers of Islam.</w:t>
      </w:r>
    </w:p>
    <w:p w:rsidR="009A514C" w:rsidRPr="006D7A05" w:rsidRDefault="009A514C" w:rsidP="009A514C">
      <w:pPr>
        <w:pStyle w:val="Heading2"/>
        <w:ind w:left="360"/>
        <w:jc w:val="both"/>
        <w:rPr>
          <w:sz w:val="24"/>
          <w:szCs w:val="24"/>
        </w:rPr>
      </w:pPr>
      <w:r w:rsidRPr="006D7A05">
        <w:rPr>
          <w:rStyle w:val="mw-headline"/>
          <w:sz w:val="24"/>
          <w:szCs w:val="24"/>
        </w:rPr>
        <w:t>Medieval Europe</w:t>
      </w:r>
    </w:p>
    <w:p w:rsidR="009A514C" w:rsidRPr="006D7A05" w:rsidRDefault="009A514C" w:rsidP="009A514C">
      <w:pPr>
        <w:pStyle w:val="ListParagraph"/>
        <w:numPr>
          <w:ilvl w:val="0"/>
          <w:numId w:val="8"/>
        </w:numPr>
        <w:spacing w:line="360" w:lineRule="auto"/>
        <w:jc w:val="both"/>
        <w:rPr>
          <w:rFonts w:ascii="Times New Roman" w:hAnsi="Times New Roman" w:cs="Times New Roman"/>
          <w:sz w:val="24"/>
          <w:szCs w:val="24"/>
        </w:rPr>
      </w:pPr>
      <w:r w:rsidRPr="006D7A05">
        <w:rPr>
          <w:rFonts w:ascii="Times New Roman" w:hAnsi="Times New Roman" w:cs="Times New Roman"/>
          <w:sz w:val="24"/>
          <w:szCs w:val="24"/>
        </w:rPr>
        <w:t>Medieval political philosophy in Europe was heavily influenced by Christian thinking. It had much in common with the Islamic thinking in that the Roman Catholics also subordinated philosophy to theology. Perhaps the most influential political philosopher of medieval Europe was St. Thomas Aquinas who helped reintroduce Aristotle's works, which had only been preserved by the Muslims, along with the commentaries of Averroes. Aquinas's use of them set the agenda for scholastic political philosophy, dominated European thought for centuries.</w:t>
      </w:r>
    </w:p>
    <w:p w:rsidR="009A514C" w:rsidRPr="006D7A05" w:rsidRDefault="009A514C" w:rsidP="009A514C">
      <w:pPr>
        <w:pStyle w:val="Heading2"/>
        <w:spacing w:line="276" w:lineRule="auto"/>
        <w:ind w:left="360"/>
        <w:jc w:val="both"/>
        <w:rPr>
          <w:sz w:val="24"/>
          <w:szCs w:val="24"/>
        </w:rPr>
      </w:pPr>
      <w:r w:rsidRPr="006D7A05">
        <w:rPr>
          <w:rStyle w:val="mw-headline"/>
          <w:sz w:val="24"/>
          <w:szCs w:val="24"/>
        </w:rPr>
        <w:t>European Renaissance</w:t>
      </w:r>
    </w:p>
    <w:p w:rsidR="009A514C" w:rsidRPr="006D7A05" w:rsidRDefault="009A514C" w:rsidP="009A514C">
      <w:pPr>
        <w:pStyle w:val="NormalWeb"/>
        <w:numPr>
          <w:ilvl w:val="0"/>
          <w:numId w:val="8"/>
        </w:numPr>
        <w:spacing w:line="276" w:lineRule="auto"/>
        <w:jc w:val="both"/>
      </w:pPr>
      <w:r w:rsidRPr="006D7A05">
        <w:t xml:space="preserve">During the Renaissance secular political philosophy began to emerge after about a century of theological political thought in Europe. One of the most influential works during this burgeoning period was Niccolò Machiavelli's </w:t>
      </w:r>
      <w:r w:rsidRPr="006D7A05">
        <w:rPr>
          <w:i/>
          <w:iCs/>
        </w:rPr>
        <w:t>The Prince</w:t>
      </w:r>
      <w:r w:rsidRPr="006D7A05">
        <w:t xml:space="preserve">, written between 1511–12 and published in 1532, after Machiavelli's death. That work, as well as </w:t>
      </w:r>
      <w:r w:rsidRPr="006D7A05">
        <w:rPr>
          <w:i/>
          <w:iCs/>
        </w:rPr>
        <w:t>The Discourses</w:t>
      </w:r>
      <w:r w:rsidRPr="006D7A05">
        <w:t xml:space="preserve">, a rigorous analysis of the classical period, did much to influence modern political thought in the West. A minority (including Jean-Jacques Rousseau) could interpret The Prince as a satire meant to give the Medici after their recapture of Florence and their subsequent expulsion of Machiavelli from Florence. At any rate, Machiavelli presents a pragmatic and somewhat consequentialist view of politics, </w:t>
      </w:r>
      <w:r w:rsidRPr="006D7A05">
        <w:lastRenderedPageBreak/>
        <w:t>whereby good and evil are mere means used to bring about an end, i.e. the secure and powerful state. Thomas Hobbes, well known for his theory of the social contract, goes on to expand this view at the start of the 17th century during the English Renaissance.</w:t>
      </w:r>
    </w:p>
    <w:p w:rsidR="009A514C" w:rsidRPr="006D7A05" w:rsidRDefault="009A514C" w:rsidP="009A514C">
      <w:pPr>
        <w:pStyle w:val="Heading2"/>
        <w:spacing w:line="276" w:lineRule="auto"/>
        <w:ind w:left="360"/>
        <w:jc w:val="both"/>
        <w:rPr>
          <w:sz w:val="24"/>
          <w:szCs w:val="24"/>
        </w:rPr>
      </w:pPr>
      <w:r w:rsidRPr="006D7A05">
        <w:rPr>
          <w:rStyle w:val="mw-headline"/>
          <w:sz w:val="24"/>
          <w:szCs w:val="24"/>
        </w:rPr>
        <w:t>European Age of Enlightenment</w:t>
      </w:r>
    </w:p>
    <w:p w:rsidR="009A514C" w:rsidRPr="006D7A05" w:rsidRDefault="009A514C" w:rsidP="009A514C">
      <w:pPr>
        <w:pStyle w:val="NormalWeb"/>
        <w:numPr>
          <w:ilvl w:val="0"/>
          <w:numId w:val="8"/>
        </w:numPr>
        <w:spacing w:line="276" w:lineRule="auto"/>
        <w:jc w:val="both"/>
      </w:pPr>
      <w:r w:rsidRPr="006D7A05">
        <w:t>During the Enlightenment period, new theories about what the human was and is and about the definition of reality and the way it was perceived, along with the discovery of other societies in the Americas, and the changing needs of political societies (especially in the wake of the English Civil War, the American Revolution and the French Revolution) led to new questions and insights by such thinkers as Jean-Jacques Rousseau, Montesquieu and John Locke.</w:t>
      </w:r>
    </w:p>
    <w:p w:rsidR="009A514C" w:rsidRPr="006D7A05" w:rsidRDefault="009A514C" w:rsidP="009A514C">
      <w:pPr>
        <w:pStyle w:val="NormalWeb"/>
        <w:numPr>
          <w:ilvl w:val="0"/>
          <w:numId w:val="8"/>
        </w:numPr>
        <w:spacing w:line="276" w:lineRule="auto"/>
        <w:jc w:val="both"/>
      </w:pPr>
      <w:r w:rsidRPr="006D7A05">
        <w:t xml:space="preserve">These theorists were driven by two basic questions: one, by what right or need do people form states; and two, what the best form for a state could be. These fundamental questions involved a conceptual distinction between the concepts of "state" and "government." It was decided that "state" would refer to a set of enduring institutions through which power would be distributed and its use justified. The term "government" would refer to a specific group of people who occupied, and indeed still occupy the institutions of the state, and create the laws and ordinances by which the people, themselves included, would be bound. </w:t>
      </w:r>
    </w:p>
    <w:p w:rsidR="009A514C" w:rsidRPr="006D7A05" w:rsidRDefault="009A514C" w:rsidP="009A514C">
      <w:pPr>
        <w:pStyle w:val="NormalWeb"/>
        <w:numPr>
          <w:ilvl w:val="0"/>
          <w:numId w:val="8"/>
        </w:numPr>
        <w:spacing w:line="276" w:lineRule="auto"/>
        <w:jc w:val="both"/>
      </w:pPr>
      <w:r w:rsidRPr="006D7A05">
        <w:t xml:space="preserve">Political and economic relations were drastically influenced by these theories as the concept of the guild was subordinated to the theory of free trade, and Roman Catholic dominance of theology was increasingly challenged by Protestant churches subordinate to each nation-state, which also (in a fashion the Roman Catholic Church often decried angrily) preached in the vulgar or native language of each region.In the Ottoman Empire, these ideological reforms did not take place and these views did not integrate into common thought until much later. </w:t>
      </w:r>
    </w:p>
    <w:p w:rsidR="009A514C" w:rsidRPr="006D7A05" w:rsidRDefault="009A514C" w:rsidP="009A514C">
      <w:pPr>
        <w:pStyle w:val="Heading2"/>
        <w:spacing w:line="276" w:lineRule="auto"/>
        <w:ind w:left="360"/>
        <w:jc w:val="both"/>
        <w:rPr>
          <w:sz w:val="24"/>
          <w:szCs w:val="24"/>
        </w:rPr>
      </w:pPr>
      <w:r w:rsidRPr="006D7A05">
        <w:rPr>
          <w:rStyle w:val="mw-headline"/>
          <w:sz w:val="24"/>
          <w:szCs w:val="24"/>
        </w:rPr>
        <w:t>Industrialization and the Modern Era</w:t>
      </w:r>
    </w:p>
    <w:p w:rsidR="009A514C" w:rsidRPr="006D7A05" w:rsidRDefault="009A514C" w:rsidP="009A514C">
      <w:pPr>
        <w:pStyle w:val="NormalWeb"/>
        <w:numPr>
          <w:ilvl w:val="0"/>
          <w:numId w:val="8"/>
        </w:numPr>
        <w:spacing w:line="276" w:lineRule="auto"/>
        <w:jc w:val="both"/>
      </w:pPr>
      <w:r w:rsidRPr="006D7A05">
        <w:t>The industrial revolution produced a parallel revolution in political thought. Urbanization and capitalism greatly reshaped society. During this same period, the socialist movement began to form. In the mid-19th century, Marxism was developed, and socialism in general gained increasing popular support, mostly from the urban working class. By the late 19th century, socialism and trade unions were established members of the political landscape. In addition, the various branches of anarchism and syndicalism also gained some prominence, particularly in Spain and France. In the Anglo-American world, anti-imperialism and pluralism began gaining currency around the start of the 20th century.</w:t>
      </w:r>
    </w:p>
    <w:p w:rsidR="009A514C" w:rsidRPr="006D7A05" w:rsidRDefault="009A514C" w:rsidP="009A514C">
      <w:pPr>
        <w:pStyle w:val="NormalWeb"/>
        <w:numPr>
          <w:ilvl w:val="0"/>
          <w:numId w:val="8"/>
        </w:numPr>
        <w:spacing w:line="276" w:lineRule="auto"/>
        <w:jc w:val="both"/>
      </w:pPr>
      <w:r w:rsidRPr="006D7A05">
        <w:t xml:space="preserve">World War I was a watershed event in human history. The Russian Revolution of 1917 brought communism - and in particular the political theory of Leninism, but also on a smaller level Luxemburgism (gradually) - on the world stage. </w:t>
      </w:r>
    </w:p>
    <w:p w:rsidR="009A514C" w:rsidRPr="006D7A05" w:rsidRDefault="009A514C" w:rsidP="0074209E">
      <w:pPr>
        <w:rPr>
          <w:rFonts w:ascii="Times New Roman" w:hAnsi="Times New Roman" w:cs="Times New Roman"/>
          <w:sz w:val="24"/>
          <w:szCs w:val="24"/>
        </w:rPr>
      </w:pPr>
    </w:p>
    <w:sectPr w:rsidR="009A514C" w:rsidRPr="006D7A05" w:rsidSect="000F54A3">
      <w:footerReference w:type="default" r:id="rId8"/>
      <w:pgSz w:w="11906" w:h="16838"/>
      <w:pgMar w:top="1440" w:right="1440" w:bottom="1440" w:left="144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D36CCE" w:rsidRDefault="00D36CCE" w:rsidP="00A85C7C">
      <w:pPr>
        <w:spacing w:after="0" w:line="240" w:lineRule="auto"/>
      </w:pPr>
      <w:r>
        <w:separator/>
      </w:r>
    </w:p>
  </w:endnote>
  <w:endnote w:type="continuationSeparator" w:id="1">
    <w:p w:rsidR="00D36CCE" w:rsidRDefault="00D36CCE" w:rsidP="00A85C7C">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 w:name="Bookman Old Style">
    <w:panose1 w:val="02050604050505020204"/>
    <w:charset w:val="00"/>
    <w:family w:val="roman"/>
    <w:pitch w:val="variable"/>
    <w:sig w:usb0="00000287" w:usb1="00000000" w:usb2="00000000" w:usb3="00000000" w:csb0="0000009F" w:csb1="00000000"/>
  </w:font>
  <w:font w:name="Tahoma">
    <w:panose1 w:val="020B0604030504040204"/>
    <w:charset w:val="00"/>
    <w:family w:val="swiss"/>
    <w:notTrueType/>
    <w:pitch w:val="variable"/>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269893"/>
      <w:docPartObj>
        <w:docPartGallery w:val="Page Numbers (Bottom of Page)"/>
        <w:docPartUnique/>
      </w:docPartObj>
    </w:sdtPr>
    <w:sdtContent>
      <w:p w:rsidR="00A85C7C" w:rsidRDefault="006900F0">
        <w:pPr>
          <w:pStyle w:val="Footer"/>
          <w:jc w:val="center"/>
        </w:pPr>
        <w:fldSimple w:instr=" PAGE   \* MERGEFORMAT ">
          <w:r w:rsidR="00A74FEC">
            <w:rPr>
              <w:noProof/>
            </w:rPr>
            <w:t>1</w:t>
          </w:r>
        </w:fldSimple>
      </w:p>
    </w:sdtContent>
  </w:sdt>
  <w:p w:rsidR="00A85C7C" w:rsidRDefault="00A85C7C">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D36CCE" w:rsidRDefault="00D36CCE" w:rsidP="00A85C7C">
      <w:pPr>
        <w:spacing w:after="0" w:line="240" w:lineRule="auto"/>
      </w:pPr>
      <w:r>
        <w:separator/>
      </w:r>
    </w:p>
  </w:footnote>
  <w:footnote w:type="continuationSeparator" w:id="1">
    <w:p w:rsidR="00D36CCE" w:rsidRDefault="00D36CCE" w:rsidP="00A85C7C">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75628C"/>
    <w:multiLevelType w:val="hybridMultilevel"/>
    <w:tmpl w:val="BE06A284"/>
    <w:lvl w:ilvl="0" w:tplc="04410001">
      <w:start w:val="1"/>
      <w:numFmt w:val="bullet"/>
      <w:lvlText w:val=""/>
      <w:lvlJc w:val="left"/>
      <w:pPr>
        <w:ind w:left="720" w:hanging="360"/>
      </w:pPr>
      <w:rPr>
        <w:rFonts w:ascii="Symbol" w:hAnsi="Symbol" w:hint="default"/>
      </w:rPr>
    </w:lvl>
    <w:lvl w:ilvl="1" w:tplc="04410003" w:tentative="1">
      <w:start w:val="1"/>
      <w:numFmt w:val="bullet"/>
      <w:lvlText w:val="o"/>
      <w:lvlJc w:val="left"/>
      <w:pPr>
        <w:ind w:left="1440" w:hanging="360"/>
      </w:pPr>
      <w:rPr>
        <w:rFonts w:ascii="Courier New" w:hAnsi="Courier New" w:cs="Courier New" w:hint="default"/>
      </w:rPr>
    </w:lvl>
    <w:lvl w:ilvl="2" w:tplc="04410005" w:tentative="1">
      <w:start w:val="1"/>
      <w:numFmt w:val="bullet"/>
      <w:lvlText w:val=""/>
      <w:lvlJc w:val="left"/>
      <w:pPr>
        <w:ind w:left="2160" w:hanging="360"/>
      </w:pPr>
      <w:rPr>
        <w:rFonts w:ascii="Wingdings" w:hAnsi="Wingdings" w:hint="default"/>
      </w:rPr>
    </w:lvl>
    <w:lvl w:ilvl="3" w:tplc="04410001" w:tentative="1">
      <w:start w:val="1"/>
      <w:numFmt w:val="bullet"/>
      <w:lvlText w:val=""/>
      <w:lvlJc w:val="left"/>
      <w:pPr>
        <w:ind w:left="2880" w:hanging="360"/>
      </w:pPr>
      <w:rPr>
        <w:rFonts w:ascii="Symbol" w:hAnsi="Symbol" w:hint="default"/>
      </w:rPr>
    </w:lvl>
    <w:lvl w:ilvl="4" w:tplc="04410003" w:tentative="1">
      <w:start w:val="1"/>
      <w:numFmt w:val="bullet"/>
      <w:lvlText w:val="o"/>
      <w:lvlJc w:val="left"/>
      <w:pPr>
        <w:ind w:left="3600" w:hanging="360"/>
      </w:pPr>
      <w:rPr>
        <w:rFonts w:ascii="Courier New" w:hAnsi="Courier New" w:cs="Courier New" w:hint="default"/>
      </w:rPr>
    </w:lvl>
    <w:lvl w:ilvl="5" w:tplc="04410005" w:tentative="1">
      <w:start w:val="1"/>
      <w:numFmt w:val="bullet"/>
      <w:lvlText w:val=""/>
      <w:lvlJc w:val="left"/>
      <w:pPr>
        <w:ind w:left="4320" w:hanging="360"/>
      </w:pPr>
      <w:rPr>
        <w:rFonts w:ascii="Wingdings" w:hAnsi="Wingdings" w:hint="default"/>
      </w:rPr>
    </w:lvl>
    <w:lvl w:ilvl="6" w:tplc="04410001" w:tentative="1">
      <w:start w:val="1"/>
      <w:numFmt w:val="bullet"/>
      <w:lvlText w:val=""/>
      <w:lvlJc w:val="left"/>
      <w:pPr>
        <w:ind w:left="5040" w:hanging="360"/>
      </w:pPr>
      <w:rPr>
        <w:rFonts w:ascii="Symbol" w:hAnsi="Symbol" w:hint="default"/>
      </w:rPr>
    </w:lvl>
    <w:lvl w:ilvl="7" w:tplc="04410003" w:tentative="1">
      <w:start w:val="1"/>
      <w:numFmt w:val="bullet"/>
      <w:lvlText w:val="o"/>
      <w:lvlJc w:val="left"/>
      <w:pPr>
        <w:ind w:left="5760" w:hanging="360"/>
      </w:pPr>
      <w:rPr>
        <w:rFonts w:ascii="Courier New" w:hAnsi="Courier New" w:cs="Courier New" w:hint="default"/>
      </w:rPr>
    </w:lvl>
    <w:lvl w:ilvl="8" w:tplc="04410005" w:tentative="1">
      <w:start w:val="1"/>
      <w:numFmt w:val="bullet"/>
      <w:lvlText w:val=""/>
      <w:lvlJc w:val="left"/>
      <w:pPr>
        <w:ind w:left="6480" w:hanging="360"/>
      </w:pPr>
      <w:rPr>
        <w:rFonts w:ascii="Wingdings" w:hAnsi="Wingdings" w:hint="default"/>
      </w:rPr>
    </w:lvl>
  </w:abstractNum>
  <w:abstractNum w:abstractNumId="1">
    <w:nsid w:val="0598441F"/>
    <w:multiLevelType w:val="hybridMultilevel"/>
    <w:tmpl w:val="6A0A7F0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nsid w:val="072D7E16"/>
    <w:multiLevelType w:val="hybridMultilevel"/>
    <w:tmpl w:val="D3062C8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nsid w:val="0FDE68FC"/>
    <w:multiLevelType w:val="hybridMultilevel"/>
    <w:tmpl w:val="D156767E"/>
    <w:lvl w:ilvl="0" w:tplc="04410001">
      <w:start w:val="1"/>
      <w:numFmt w:val="bullet"/>
      <w:lvlText w:val=""/>
      <w:lvlJc w:val="left"/>
      <w:pPr>
        <w:ind w:left="720" w:hanging="360"/>
      </w:pPr>
      <w:rPr>
        <w:rFonts w:ascii="Symbol" w:hAnsi="Symbol" w:hint="default"/>
      </w:rPr>
    </w:lvl>
    <w:lvl w:ilvl="1" w:tplc="04410003" w:tentative="1">
      <w:start w:val="1"/>
      <w:numFmt w:val="bullet"/>
      <w:lvlText w:val="o"/>
      <w:lvlJc w:val="left"/>
      <w:pPr>
        <w:ind w:left="1440" w:hanging="360"/>
      </w:pPr>
      <w:rPr>
        <w:rFonts w:ascii="Courier New" w:hAnsi="Courier New" w:cs="Courier New" w:hint="default"/>
      </w:rPr>
    </w:lvl>
    <w:lvl w:ilvl="2" w:tplc="04410005" w:tentative="1">
      <w:start w:val="1"/>
      <w:numFmt w:val="bullet"/>
      <w:lvlText w:val=""/>
      <w:lvlJc w:val="left"/>
      <w:pPr>
        <w:ind w:left="2160" w:hanging="360"/>
      </w:pPr>
      <w:rPr>
        <w:rFonts w:ascii="Wingdings" w:hAnsi="Wingdings" w:hint="default"/>
      </w:rPr>
    </w:lvl>
    <w:lvl w:ilvl="3" w:tplc="04410001" w:tentative="1">
      <w:start w:val="1"/>
      <w:numFmt w:val="bullet"/>
      <w:lvlText w:val=""/>
      <w:lvlJc w:val="left"/>
      <w:pPr>
        <w:ind w:left="2880" w:hanging="360"/>
      </w:pPr>
      <w:rPr>
        <w:rFonts w:ascii="Symbol" w:hAnsi="Symbol" w:hint="default"/>
      </w:rPr>
    </w:lvl>
    <w:lvl w:ilvl="4" w:tplc="04410003" w:tentative="1">
      <w:start w:val="1"/>
      <w:numFmt w:val="bullet"/>
      <w:lvlText w:val="o"/>
      <w:lvlJc w:val="left"/>
      <w:pPr>
        <w:ind w:left="3600" w:hanging="360"/>
      </w:pPr>
      <w:rPr>
        <w:rFonts w:ascii="Courier New" w:hAnsi="Courier New" w:cs="Courier New" w:hint="default"/>
      </w:rPr>
    </w:lvl>
    <w:lvl w:ilvl="5" w:tplc="04410005" w:tentative="1">
      <w:start w:val="1"/>
      <w:numFmt w:val="bullet"/>
      <w:lvlText w:val=""/>
      <w:lvlJc w:val="left"/>
      <w:pPr>
        <w:ind w:left="4320" w:hanging="360"/>
      </w:pPr>
      <w:rPr>
        <w:rFonts w:ascii="Wingdings" w:hAnsi="Wingdings" w:hint="default"/>
      </w:rPr>
    </w:lvl>
    <w:lvl w:ilvl="6" w:tplc="04410001" w:tentative="1">
      <w:start w:val="1"/>
      <w:numFmt w:val="bullet"/>
      <w:lvlText w:val=""/>
      <w:lvlJc w:val="left"/>
      <w:pPr>
        <w:ind w:left="5040" w:hanging="360"/>
      </w:pPr>
      <w:rPr>
        <w:rFonts w:ascii="Symbol" w:hAnsi="Symbol" w:hint="default"/>
      </w:rPr>
    </w:lvl>
    <w:lvl w:ilvl="7" w:tplc="04410003" w:tentative="1">
      <w:start w:val="1"/>
      <w:numFmt w:val="bullet"/>
      <w:lvlText w:val="o"/>
      <w:lvlJc w:val="left"/>
      <w:pPr>
        <w:ind w:left="5760" w:hanging="360"/>
      </w:pPr>
      <w:rPr>
        <w:rFonts w:ascii="Courier New" w:hAnsi="Courier New" w:cs="Courier New" w:hint="default"/>
      </w:rPr>
    </w:lvl>
    <w:lvl w:ilvl="8" w:tplc="04410005" w:tentative="1">
      <w:start w:val="1"/>
      <w:numFmt w:val="bullet"/>
      <w:lvlText w:val=""/>
      <w:lvlJc w:val="left"/>
      <w:pPr>
        <w:ind w:left="6480" w:hanging="360"/>
      </w:pPr>
      <w:rPr>
        <w:rFonts w:ascii="Wingdings" w:hAnsi="Wingdings" w:hint="default"/>
      </w:rPr>
    </w:lvl>
  </w:abstractNum>
  <w:abstractNum w:abstractNumId="4">
    <w:nsid w:val="17123A83"/>
    <w:multiLevelType w:val="hybridMultilevel"/>
    <w:tmpl w:val="07E2E9DC"/>
    <w:lvl w:ilvl="0" w:tplc="04090013">
      <w:start w:val="1"/>
      <w:numFmt w:val="upp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nsid w:val="5E650AFD"/>
    <w:multiLevelType w:val="hybridMultilevel"/>
    <w:tmpl w:val="9406339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66127B04"/>
    <w:multiLevelType w:val="hybridMultilevel"/>
    <w:tmpl w:val="19985ED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nsid w:val="6C6A7F03"/>
    <w:multiLevelType w:val="hybridMultilevel"/>
    <w:tmpl w:val="C6DECADC"/>
    <w:lvl w:ilvl="0" w:tplc="04410001">
      <w:start w:val="1"/>
      <w:numFmt w:val="bullet"/>
      <w:lvlText w:val=""/>
      <w:lvlJc w:val="left"/>
      <w:pPr>
        <w:ind w:left="720" w:hanging="360"/>
      </w:pPr>
      <w:rPr>
        <w:rFonts w:ascii="Symbol" w:hAnsi="Symbol" w:hint="default"/>
      </w:rPr>
    </w:lvl>
    <w:lvl w:ilvl="1" w:tplc="04410003" w:tentative="1">
      <w:start w:val="1"/>
      <w:numFmt w:val="bullet"/>
      <w:lvlText w:val="o"/>
      <w:lvlJc w:val="left"/>
      <w:pPr>
        <w:ind w:left="1440" w:hanging="360"/>
      </w:pPr>
      <w:rPr>
        <w:rFonts w:ascii="Courier New" w:hAnsi="Courier New" w:cs="Courier New" w:hint="default"/>
      </w:rPr>
    </w:lvl>
    <w:lvl w:ilvl="2" w:tplc="04410005" w:tentative="1">
      <w:start w:val="1"/>
      <w:numFmt w:val="bullet"/>
      <w:lvlText w:val=""/>
      <w:lvlJc w:val="left"/>
      <w:pPr>
        <w:ind w:left="2160" w:hanging="360"/>
      </w:pPr>
      <w:rPr>
        <w:rFonts w:ascii="Wingdings" w:hAnsi="Wingdings" w:hint="default"/>
      </w:rPr>
    </w:lvl>
    <w:lvl w:ilvl="3" w:tplc="04410001" w:tentative="1">
      <w:start w:val="1"/>
      <w:numFmt w:val="bullet"/>
      <w:lvlText w:val=""/>
      <w:lvlJc w:val="left"/>
      <w:pPr>
        <w:ind w:left="2880" w:hanging="360"/>
      </w:pPr>
      <w:rPr>
        <w:rFonts w:ascii="Symbol" w:hAnsi="Symbol" w:hint="default"/>
      </w:rPr>
    </w:lvl>
    <w:lvl w:ilvl="4" w:tplc="04410003" w:tentative="1">
      <w:start w:val="1"/>
      <w:numFmt w:val="bullet"/>
      <w:lvlText w:val="o"/>
      <w:lvlJc w:val="left"/>
      <w:pPr>
        <w:ind w:left="3600" w:hanging="360"/>
      </w:pPr>
      <w:rPr>
        <w:rFonts w:ascii="Courier New" w:hAnsi="Courier New" w:cs="Courier New" w:hint="default"/>
      </w:rPr>
    </w:lvl>
    <w:lvl w:ilvl="5" w:tplc="04410005" w:tentative="1">
      <w:start w:val="1"/>
      <w:numFmt w:val="bullet"/>
      <w:lvlText w:val=""/>
      <w:lvlJc w:val="left"/>
      <w:pPr>
        <w:ind w:left="4320" w:hanging="360"/>
      </w:pPr>
      <w:rPr>
        <w:rFonts w:ascii="Wingdings" w:hAnsi="Wingdings" w:hint="default"/>
      </w:rPr>
    </w:lvl>
    <w:lvl w:ilvl="6" w:tplc="04410001" w:tentative="1">
      <w:start w:val="1"/>
      <w:numFmt w:val="bullet"/>
      <w:lvlText w:val=""/>
      <w:lvlJc w:val="left"/>
      <w:pPr>
        <w:ind w:left="5040" w:hanging="360"/>
      </w:pPr>
      <w:rPr>
        <w:rFonts w:ascii="Symbol" w:hAnsi="Symbol" w:hint="default"/>
      </w:rPr>
    </w:lvl>
    <w:lvl w:ilvl="7" w:tplc="04410003" w:tentative="1">
      <w:start w:val="1"/>
      <w:numFmt w:val="bullet"/>
      <w:lvlText w:val="o"/>
      <w:lvlJc w:val="left"/>
      <w:pPr>
        <w:ind w:left="5760" w:hanging="360"/>
      </w:pPr>
      <w:rPr>
        <w:rFonts w:ascii="Courier New" w:hAnsi="Courier New" w:cs="Courier New" w:hint="default"/>
      </w:rPr>
    </w:lvl>
    <w:lvl w:ilvl="8" w:tplc="04410005" w:tentative="1">
      <w:start w:val="1"/>
      <w:numFmt w:val="bullet"/>
      <w:lvlText w:val=""/>
      <w:lvlJc w:val="left"/>
      <w:pPr>
        <w:ind w:left="6480" w:hanging="360"/>
      </w:pPr>
      <w:rPr>
        <w:rFonts w:ascii="Wingdings" w:hAnsi="Wingdings" w:hint="default"/>
      </w:rPr>
    </w:lvl>
  </w:abstractNum>
  <w:abstractNum w:abstractNumId="8">
    <w:nsid w:val="799D51F9"/>
    <w:multiLevelType w:val="hybridMultilevel"/>
    <w:tmpl w:val="9AD4273C"/>
    <w:lvl w:ilvl="0" w:tplc="04410001">
      <w:start w:val="1"/>
      <w:numFmt w:val="bullet"/>
      <w:lvlText w:val=""/>
      <w:lvlJc w:val="left"/>
      <w:pPr>
        <w:ind w:left="720" w:hanging="360"/>
      </w:pPr>
      <w:rPr>
        <w:rFonts w:ascii="Symbol" w:hAnsi="Symbol" w:hint="default"/>
      </w:rPr>
    </w:lvl>
    <w:lvl w:ilvl="1" w:tplc="04410003" w:tentative="1">
      <w:start w:val="1"/>
      <w:numFmt w:val="bullet"/>
      <w:lvlText w:val="o"/>
      <w:lvlJc w:val="left"/>
      <w:pPr>
        <w:ind w:left="1440" w:hanging="360"/>
      </w:pPr>
      <w:rPr>
        <w:rFonts w:ascii="Courier New" w:hAnsi="Courier New" w:cs="Courier New" w:hint="default"/>
      </w:rPr>
    </w:lvl>
    <w:lvl w:ilvl="2" w:tplc="04410005" w:tentative="1">
      <w:start w:val="1"/>
      <w:numFmt w:val="bullet"/>
      <w:lvlText w:val=""/>
      <w:lvlJc w:val="left"/>
      <w:pPr>
        <w:ind w:left="2160" w:hanging="360"/>
      </w:pPr>
      <w:rPr>
        <w:rFonts w:ascii="Wingdings" w:hAnsi="Wingdings" w:hint="default"/>
      </w:rPr>
    </w:lvl>
    <w:lvl w:ilvl="3" w:tplc="04410001" w:tentative="1">
      <w:start w:val="1"/>
      <w:numFmt w:val="bullet"/>
      <w:lvlText w:val=""/>
      <w:lvlJc w:val="left"/>
      <w:pPr>
        <w:ind w:left="2880" w:hanging="360"/>
      </w:pPr>
      <w:rPr>
        <w:rFonts w:ascii="Symbol" w:hAnsi="Symbol" w:hint="default"/>
      </w:rPr>
    </w:lvl>
    <w:lvl w:ilvl="4" w:tplc="04410003" w:tentative="1">
      <w:start w:val="1"/>
      <w:numFmt w:val="bullet"/>
      <w:lvlText w:val="o"/>
      <w:lvlJc w:val="left"/>
      <w:pPr>
        <w:ind w:left="3600" w:hanging="360"/>
      </w:pPr>
      <w:rPr>
        <w:rFonts w:ascii="Courier New" w:hAnsi="Courier New" w:cs="Courier New" w:hint="default"/>
      </w:rPr>
    </w:lvl>
    <w:lvl w:ilvl="5" w:tplc="04410005" w:tentative="1">
      <w:start w:val="1"/>
      <w:numFmt w:val="bullet"/>
      <w:lvlText w:val=""/>
      <w:lvlJc w:val="left"/>
      <w:pPr>
        <w:ind w:left="4320" w:hanging="360"/>
      </w:pPr>
      <w:rPr>
        <w:rFonts w:ascii="Wingdings" w:hAnsi="Wingdings" w:hint="default"/>
      </w:rPr>
    </w:lvl>
    <w:lvl w:ilvl="6" w:tplc="04410001" w:tentative="1">
      <w:start w:val="1"/>
      <w:numFmt w:val="bullet"/>
      <w:lvlText w:val=""/>
      <w:lvlJc w:val="left"/>
      <w:pPr>
        <w:ind w:left="5040" w:hanging="360"/>
      </w:pPr>
      <w:rPr>
        <w:rFonts w:ascii="Symbol" w:hAnsi="Symbol" w:hint="default"/>
      </w:rPr>
    </w:lvl>
    <w:lvl w:ilvl="7" w:tplc="04410003" w:tentative="1">
      <w:start w:val="1"/>
      <w:numFmt w:val="bullet"/>
      <w:lvlText w:val="o"/>
      <w:lvlJc w:val="left"/>
      <w:pPr>
        <w:ind w:left="5760" w:hanging="360"/>
      </w:pPr>
      <w:rPr>
        <w:rFonts w:ascii="Courier New" w:hAnsi="Courier New" w:cs="Courier New" w:hint="default"/>
      </w:rPr>
    </w:lvl>
    <w:lvl w:ilvl="8" w:tplc="04410005" w:tentative="1">
      <w:start w:val="1"/>
      <w:numFmt w:val="bullet"/>
      <w:lvlText w:val=""/>
      <w:lvlJc w:val="left"/>
      <w:pPr>
        <w:ind w:left="6480" w:hanging="360"/>
      </w:pPr>
      <w:rPr>
        <w:rFonts w:ascii="Wingdings" w:hAnsi="Wingdings" w:hint="default"/>
      </w:rPr>
    </w:lvl>
  </w:abstractNum>
  <w:abstractNum w:abstractNumId="9">
    <w:nsid w:val="7D3941EE"/>
    <w:multiLevelType w:val="hybridMultilevel"/>
    <w:tmpl w:val="F01C09C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nsid w:val="7DA157D2"/>
    <w:multiLevelType w:val="hybridMultilevel"/>
    <w:tmpl w:val="BF38561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nsid w:val="7E35055F"/>
    <w:multiLevelType w:val="hybridMultilevel"/>
    <w:tmpl w:val="5EFECE6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
  </w:num>
  <w:num w:numId="2">
    <w:abstractNumId w:val="6"/>
  </w:num>
  <w:num w:numId="3">
    <w:abstractNumId w:val="2"/>
  </w:num>
  <w:num w:numId="4">
    <w:abstractNumId w:val="10"/>
  </w:num>
  <w:num w:numId="5">
    <w:abstractNumId w:val="5"/>
  </w:num>
  <w:num w:numId="6">
    <w:abstractNumId w:val="9"/>
  </w:num>
  <w:num w:numId="7">
    <w:abstractNumId w:val="8"/>
  </w:num>
  <w:num w:numId="8">
    <w:abstractNumId w:val="7"/>
  </w:num>
  <w:num w:numId="9">
    <w:abstractNumId w:val="0"/>
  </w:num>
  <w:num w:numId="10">
    <w:abstractNumId w:val="3"/>
  </w:num>
  <w:num w:numId="11">
    <w:abstractNumId w:val="4"/>
  </w:num>
  <w:num w:numId="12">
    <w:abstractNumId w:val="1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hyphenationZone w:val="425"/>
  <w:characterSpacingControl w:val="doNotCompress"/>
  <w:footnotePr>
    <w:footnote w:id="0"/>
    <w:footnote w:id="1"/>
  </w:footnotePr>
  <w:endnotePr>
    <w:endnote w:id="0"/>
    <w:endnote w:id="1"/>
  </w:endnotePr>
  <w:compat/>
  <w:rsids>
    <w:rsidRoot w:val="00760F63"/>
    <w:rsid w:val="0017098E"/>
    <w:rsid w:val="00245009"/>
    <w:rsid w:val="00376AA2"/>
    <w:rsid w:val="00381FE7"/>
    <w:rsid w:val="00466CC3"/>
    <w:rsid w:val="00474571"/>
    <w:rsid w:val="004D0D3C"/>
    <w:rsid w:val="00507168"/>
    <w:rsid w:val="005A0754"/>
    <w:rsid w:val="005A2E05"/>
    <w:rsid w:val="005E435D"/>
    <w:rsid w:val="00643BFD"/>
    <w:rsid w:val="006650F1"/>
    <w:rsid w:val="006900F0"/>
    <w:rsid w:val="00691CB5"/>
    <w:rsid w:val="006B104F"/>
    <w:rsid w:val="006D7A05"/>
    <w:rsid w:val="00715DB0"/>
    <w:rsid w:val="00721AAA"/>
    <w:rsid w:val="00734645"/>
    <w:rsid w:val="0074209E"/>
    <w:rsid w:val="00760F63"/>
    <w:rsid w:val="00792ABC"/>
    <w:rsid w:val="008953DC"/>
    <w:rsid w:val="008C1EC3"/>
    <w:rsid w:val="009243C8"/>
    <w:rsid w:val="009A514C"/>
    <w:rsid w:val="00A74FEC"/>
    <w:rsid w:val="00A85C7C"/>
    <w:rsid w:val="00A97CC1"/>
    <w:rsid w:val="00B30F3F"/>
    <w:rsid w:val="00C07092"/>
    <w:rsid w:val="00C7217A"/>
    <w:rsid w:val="00D36CCE"/>
    <w:rsid w:val="00D80C02"/>
    <w:rsid w:val="00E25B27"/>
    <w:rsid w:val="00E757B0"/>
    <w:rsid w:val="00E934B7"/>
    <w:rsid w:val="00EB2C70"/>
    <w:rsid w:val="00F20C67"/>
    <w:rsid w:val="00F323AA"/>
    <w:rsid w:val="00F84A9E"/>
    <w:rsid w:val="00F96366"/>
    <w:rsid w:val="00FA01D7"/>
  </w:rsids>
  <m:mathPr>
    <m:mathFont m:val="Cambria Math"/>
    <m:brkBin m:val="before"/>
    <m:brkBinSub m:val="--"/>
    <m:smallFrac m:val="off"/>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4209E"/>
  </w:style>
  <w:style w:type="paragraph" w:styleId="Heading2">
    <w:name w:val="heading 2"/>
    <w:basedOn w:val="Normal"/>
    <w:link w:val="Heading2Char"/>
    <w:uiPriority w:val="9"/>
    <w:qFormat/>
    <w:rsid w:val="009A514C"/>
    <w:pPr>
      <w:spacing w:before="100" w:beforeAutospacing="1" w:after="100" w:afterAutospacing="1" w:line="240" w:lineRule="auto"/>
      <w:outlineLvl w:val="1"/>
    </w:pPr>
    <w:rPr>
      <w:rFonts w:ascii="Times New Roman" w:eastAsia="Times New Roman" w:hAnsi="Times New Roman" w:cs="Times New Roman"/>
      <w:b/>
      <w:bCs/>
      <w:sz w:val="36"/>
      <w:szCs w:val="36"/>
      <w:lang w:val="sw-KE" w:eastAsia="sw-KE"/>
    </w:rPr>
  </w:style>
  <w:style w:type="paragraph" w:styleId="Heading3">
    <w:name w:val="heading 3"/>
    <w:basedOn w:val="Normal"/>
    <w:next w:val="Normal"/>
    <w:link w:val="Heading3Char"/>
    <w:uiPriority w:val="9"/>
    <w:semiHidden/>
    <w:unhideWhenUsed/>
    <w:qFormat/>
    <w:rsid w:val="00E25B27"/>
    <w:pPr>
      <w:keepNext/>
      <w:keepLines/>
      <w:spacing w:before="200" w:after="0"/>
      <w:outlineLvl w:val="2"/>
    </w:pPr>
    <w:rPr>
      <w:rFonts w:asciiTheme="majorHAnsi" w:eastAsiaTheme="majorEastAsia" w:hAnsiTheme="majorHAnsi" w:cstheme="majorBidi"/>
      <w:b/>
      <w:b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wc">
    <w:name w:val="hwc"/>
    <w:basedOn w:val="DefaultParagraphFont"/>
    <w:rsid w:val="00F323AA"/>
  </w:style>
  <w:style w:type="paragraph" w:styleId="ListParagraph">
    <w:name w:val="List Paragraph"/>
    <w:basedOn w:val="Normal"/>
    <w:uiPriority w:val="34"/>
    <w:qFormat/>
    <w:rsid w:val="00F323AA"/>
    <w:pPr>
      <w:ind w:left="720"/>
      <w:contextualSpacing/>
    </w:pPr>
  </w:style>
  <w:style w:type="paragraph" w:styleId="NormalWeb">
    <w:name w:val="Normal (Web)"/>
    <w:basedOn w:val="Normal"/>
    <w:uiPriority w:val="99"/>
    <w:semiHidden/>
    <w:unhideWhenUsed/>
    <w:rsid w:val="009243C8"/>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9A514C"/>
    <w:rPr>
      <w:rFonts w:ascii="Times New Roman" w:eastAsia="Times New Roman" w:hAnsi="Times New Roman" w:cs="Times New Roman"/>
      <w:b/>
      <w:bCs/>
      <w:sz w:val="36"/>
      <w:szCs w:val="36"/>
      <w:lang w:val="sw-KE" w:eastAsia="sw-KE"/>
    </w:rPr>
  </w:style>
  <w:style w:type="character" w:customStyle="1" w:styleId="mw-headline">
    <w:name w:val="mw-headline"/>
    <w:basedOn w:val="DefaultParagraphFont"/>
    <w:rsid w:val="009A514C"/>
  </w:style>
  <w:style w:type="paragraph" w:styleId="Header">
    <w:name w:val="header"/>
    <w:basedOn w:val="Normal"/>
    <w:link w:val="HeaderChar"/>
    <w:uiPriority w:val="99"/>
    <w:semiHidden/>
    <w:unhideWhenUsed/>
    <w:rsid w:val="00A85C7C"/>
    <w:pPr>
      <w:tabs>
        <w:tab w:val="center" w:pos="4536"/>
        <w:tab w:val="right" w:pos="9072"/>
      </w:tabs>
      <w:spacing w:after="0" w:line="240" w:lineRule="auto"/>
    </w:pPr>
  </w:style>
  <w:style w:type="character" w:customStyle="1" w:styleId="HeaderChar">
    <w:name w:val="Header Char"/>
    <w:basedOn w:val="DefaultParagraphFont"/>
    <w:link w:val="Header"/>
    <w:uiPriority w:val="99"/>
    <w:semiHidden/>
    <w:rsid w:val="00A85C7C"/>
  </w:style>
  <w:style w:type="paragraph" w:styleId="Footer">
    <w:name w:val="footer"/>
    <w:basedOn w:val="Normal"/>
    <w:link w:val="FooterChar"/>
    <w:uiPriority w:val="99"/>
    <w:unhideWhenUsed/>
    <w:rsid w:val="00A85C7C"/>
    <w:pPr>
      <w:tabs>
        <w:tab w:val="center" w:pos="4536"/>
        <w:tab w:val="right" w:pos="9072"/>
      </w:tabs>
      <w:spacing w:after="0" w:line="240" w:lineRule="auto"/>
    </w:pPr>
  </w:style>
  <w:style w:type="character" w:customStyle="1" w:styleId="FooterChar">
    <w:name w:val="Footer Char"/>
    <w:basedOn w:val="DefaultParagraphFont"/>
    <w:link w:val="Footer"/>
    <w:uiPriority w:val="99"/>
    <w:rsid w:val="00A85C7C"/>
  </w:style>
  <w:style w:type="character" w:customStyle="1" w:styleId="Heading3Char">
    <w:name w:val="Heading 3 Char"/>
    <w:basedOn w:val="DefaultParagraphFont"/>
    <w:link w:val="Heading3"/>
    <w:uiPriority w:val="9"/>
    <w:semiHidden/>
    <w:rsid w:val="00E25B27"/>
    <w:rPr>
      <w:rFonts w:asciiTheme="majorHAnsi" w:eastAsiaTheme="majorEastAsia" w:hAnsiTheme="majorHAnsi" w:cstheme="majorBidi"/>
      <w:b/>
      <w:bCs/>
      <w:color w:val="4F81BD" w:themeColor="accent1"/>
    </w:rPr>
  </w:style>
  <w:style w:type="paragraph" w:styleId="Title">
    <w:name w:val="Title"/>
    <w:basedOn w:val="Normal"/>
    <w:link w:val="TitleChar"/>
    <w:qFormat/>
    <w:rsid w:val="00E25B27"/>
    <w:pPr>
      <w:autoSpaceDE w:val="0"/>
      <w:autoSpaceDN w:val="0"/>
      <w:adjustRightInd w:val="0"/>
      <w:spacing w:after="57" w:line="240" w:lineRule="auto"/>
      <w:jc w:val="center"/>
    </w:pPr>
    <w:rPr>
      <w:rFonts w:ascii="Bookman Old Style" w:eastAsia="Times New Roman" w:hAnsi="Bookman Old Style" w:cs="Times New Roman"/>
      <w:b/>
      <w:bCs/>
      <w:color w:val="000000"/>
      <w:spacing w:val="-15"/>
      <w:sz w:val="33"/>
      <w:szCs w:val="33"/>
      <w:lang w:val="en-US"/>
    </w:rPr>
  </w:style>
  <w:style w:type="character" w:customStyle="1" w:styleId="TitleChar">
    <w:name w:val="Title Char"/>
    <w:basedOn w:val="DefaultParagraphFont"/>
    <w:link w:val="Title"/>
    <w:rsid w:val="00E25B27"/>
    <w:rPr>
      <w:rFonts w:ascii="Bookman Old Style" w:eastAsia="Times New Roman" w:hAnsi="Bookman Old Style" w:cs="Times New Roman"/>
      <w:b/>
      <w:bCs/>
      <w:color w:val="000000"/>
      <w:spacing w:val="-15"/>
      <w:sz w:val="33"/>
      <w:szCs w:val="33"/>
      <w:lang w:val="en-US"/>
    </w:rPr>
  </w:style>
  <w:style w:type="paragraph" w:styleId="BalloonText">
    <w:name w:val="Balloon Text"/>
    <w:basedOn w:val="Normal"/>
    <w:link w:val="BalloonTextChar"/>
    <w:uiPriority w:val="99"/>
    <w:semiHidden/>
    <w:unhideWhenUsed/>
    <w:rsid w:val="00E25B2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25B27"/>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divs>
    <w:div w:id="18556502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TotalTime>
  <Pages>11</Pages>
  <Words>4132</Words>
  <Characters>23559</Characters>
  <Application>Microsoft Office Word</Application>
  <DocSecurity>0</DocSecurity>
  <Lines>196</Lines>
  <Paragraphs>55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27636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JOSEPH</dc:creator>
  <cp:lastModifiedBy>JOSEPH</cp:lastModifiedBy>
  <cp:revision>4</cp:revision>
  <dcterms:created xsi:type="dcterms:W3CDTF">2018-10-23T03:56:00Z</dcterms:created>
  <dcterms:modified xsi:type="dcterms:W3CDTF">2018-10-23T20:12:00Z</dcterms:modified>
</cp:coreProperties>
</file>